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ED5B" w14:textId="77777777"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14:paraId="04CE6A41" w14:textId="77777777" w:rsidR="002654BB" w:rsidRPr="0001401D" w:rsidRDefault="002654BB" w:rsidP="00C043D5">
      <w:pPr>
        <w:tabs>
          <w:tab w:val="left" w:pos="5812"/>
        </w:tabs>
        <w:spacing w:after="0"/>
        <w:ind w:left="5670"/>
        <w:rPr>
          <w:b/>
          <w:sz w:val="22"/>
          <w:szCs w:val="22"/>
        </w:rPr>
      </w:pPr>
    </w:p>
    <w:p w14:paraId="7DCF058E" w14:textId="77777777"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14:paraId="0A151B27" w14:textId="77777777"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14:paraId="66BF5B17" w14:textId="77777777"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14:paraId="56167CD6" w14:textId="77777777"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14:paraId="37C004C5" w14:textId="77777777" w:rsidR="00DD0FE5" w:rsidRPr="0001401D" w:rsidRDefault="00DD0FE5" w:rsidP="00C043D5">
      <w:pPr>
        <w:tabs>
          <w:tab w:val="left" w:pos="5245"/>
          <w:tab w:val="left" w:pos="5387"/>
          <w:tab w:val="left" w:pos="5812"/>
          <w:tab w:val="left" w:pos="5954"/>
        </w:tabs>
        <w:spacing w:after="0"/>
        <w:ind w:left="5670"/>
        <w:jc w:val="left"/>
        <w:rPr>
          <w:b/>
          <w:sz w:val="22"/>
          <w:szCs w:val="22"/>
        </w:rPr>
      </w:pPr>
    </w:p>
    <w:p w14:paraId="5C83CA0A" w14:textId="77777777"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14:paraId="46EABE9E" w14:textId="77777777" w:rsidR="00DD0FE5" w:rsidRPr="0001401D" w:rsidRDefault="00DD0FE5" w:rsidP="00C043D5">
      <w:pPr>
        <w:tabs>
          <w:tab w:val="left" w:pos="5103"/>
          <w:tab w:val="left" w:pos="5245"/>
          <w:tab w:val="left" w:pos="5812"/>
        </w:tabs>
        <w:spacing w:after="0"/>
        <w:ind w:left="5670"/>
        <w:jc w:val="left"/>
        <w:rPr>
          <w:b/>
          <w:sz w:val="22"/>
          <w:szCs w:val="22"/>
        </w:rPr>
      </w:pPr>
    </w:p>
    <w:p w14:paraId="369F9D33" w14:textId="228F9E57"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14:paraId="245E734A" w14:textId="77777777" w:rsidR="00F814E5" w:rsidRPr="0001401D" w:rsidRDefault="00F814E5" w:rsidP="00C043D5">
      <w:pPr>
        <w:spacing w:after="0"/>
        <w:ind w:left="5670"/>
        <w:rPr>
          <w:sz w:val="22"/>
          <w:szCs w:val="22"/>
        </w:rPr>
      </w:pPr>
    </w:p>
    <w:p w14:paraId="5679957B" w14:textId="77777777" w:rsidR="00C90F4F" w:rsidRPr="0001401D" w:rsidRDefault="00C90F4F" w:rsidP="00C043D5">
      <w:pPr>
        <w:spacing w:after="0"/>
        <w:ind w:left="5670"/>
        <w:rPr>
          <w:b/>
          <w:sz w:val="22"/>
          <w:szCs w:val="22"/>
        </w:rPr>
      </w:pPr>
    </w:p>
    <w:p w14:paraId="116860FC" w14:textId="77777777" w:rsidR="00C90F4F" w:rsidRPr="0001401D" w:rsidRDefault="00C90F4F" w:rsidP="00C043D5">
      <w:pPr>
        <w:spacing w:after="0"/>
        <w:ind w:firstLine="567"/>
        <w:jc w:val="center"/>
        <w:rPr>
          <w:b/>
          <w:sz w:val="22"/>
          <w:szCs w:val="22"/>
        </w:rPr>
      </w:pPr>
    </w:p>
    <w:p w14:paraId="6C5D5A18" w14:textId="77777777" w:rsidR="00640F80" w:rsidRPr="0001401D" w:rsidRDefault="00640F80" w:rsidP="00C043D5">
      <w:pPr>
        <w:spacing w:after="0"/>
        <w:ind w:firstLine="567"/>
        <w:jc w:val="center"/>
        <w:rPr>
          <w:b/>
          <w:sz w:val="22"/>
          <w:szCs w:val="22"/>
        </w:rPr>
      </w:pPr>
    </w:p>
    <w:p w14:paraId="54562D8C" w14:textId="77777777" w:rsidR="00C90F4F" w:rsidRPr="0001401D" w:rsidRDefault="00C90F4F" w:rsidP="00C043D5">
      <w:pPr>
        <w:spacing w:after="0"/>
        <w:ind w:firstLine="567"/>
        <w:jc w:val="center"/>
        <w:rPr>
          <w:b/>
          <w:sz w:val="22"/>
          <w:szCs w:val="22"/>
        </w:rPr>
      </w:pPr>
    </w:p>
    <w:p w14:paraId="091E442E" w14:textId="77777777" w:rsidR="00C90F4F" w:rsidRPr="0001401D" w:rsidRDefault="00C90F4F" w:rsidP="00C043D5">
      <w:pPr>
        <w:spacing w:after="0"/>
        <w:ind w:firstLine="567"/>
        <w:jc w:val="center"/>
        <w:rPr>
          <w:b/>
          <w:sz w:val="22"/>
          <w:szCs w:val="22"/>
        </w:rPr>
      </w:pPr>
    </w:p>
    <w:p w14:paraId="692A56E6" w14:textId="77777777" w:rsidR="00D27A20" w:rsidRPr="0001401D" w:rsidRDefault="00D27A20" w:rsidP="00C043D5">
      <w:pPr>
        <w:spacing w:after="0"/>
        <w:ind w:firstLine="567"/>
        <w:jc w:val="center"/>
        <w:rPr>
          <w:b/>
          <w:sz w:val="22"/>
          <w:szCs w:val="22"/>
        </w:rPr>
      </w:pPr>
    </w:p>
    <w:p w14:paraId="1854AC9E" w14:textId="77777777" w:rsidR="00CF2FBE" w:rsidRPr="0001401D" w:rsidRDefault="00CF2FBE" w:rsidP="00C043D5">
      <w:pPr>
        <w:spacing w:after="0"/>
        <w:ind w:firstLine="567"/>
        <w:jc w:val="center"/>
        <w:rPr>
          <w:b/>
          <w:sz w:val="22"/>
          <w:szCs w:val="22"/>
        </w:rPr>
      </w:pPr>
    </w:p>
    <w:p w14:paraId="036EF4EE" w14:textId="77777777" w:rsidR="00D27A20" w:rsidRPr="0001401D" w:rsidRDefault="00D27A20" w:rsidP="00C043D5">
      <w:pPr>
        <w:spacing w:after="0"/>
        <w:ind w:firstLine="567"/>
        <w:jc w:val="center"/>
        <w:rPr>
          <w:b/>
          <w:sz w:val="22"/>
          <w:szCs w:val="22"/>
        </w:rPr>
      </w:pPr>
    </w:p>
    <w:p w14:paraId="52B70588" w14:textId="77777777" w:rsidR="00D27A20" w:rsidRPr="0001401D" w:rsidRDefault="00D27A20" w:rsidP="00C043D5">
      <w:pPr>
        <w:spacing w:after="0"/>
        <w:ind w:firstLine="567"/>
        <w:rPr>
          <w:b/>
          <w:sz w:val="22"/>
          <w:szCs w:val="22"/>
        </w:rPr>
      </w:pPr>
    </w:p>
    <w:p w14:paraId="525C1FA7" w14:textId="77777777" w:rsidR="00293CD0" w:rsidRPr="0001401D" w:rsidRDefault="00293CD0" w:rsidP="00C043D5">
      <w:pPr>
        <w:spacing w:after="0"/>
        <w:ind w:firstLine="567"/>
        <w:rPr>
          <w:b/>
          <w:sz w:val="22"/>
          <w:szCs w:val="22"/>
        </w:rPr>
      </w:pPr>
    </w:p>
    <w:p w14:paraId="33371D10" w14:textId="77777777" w:rsidR="00293CD0" w:rsidRPr="0001401D" w:rsidRDefault="00293CD0" w:rsidP="00C043D5">
      <w:pPr>
        <w:spacing w:after="0"/>
        <w:ind w:firstLine="567"/>
        <w:rPr>
          <w:b/>
          <w:sz w:val="22"/>
          <w:szCs w:val="22"/>
        </w:rPr>
      </w:pPr>
    </w:p>
    <w:p w14:paraId="6462CF05" w14:textId="77777777" w:rsidR="00C90F4F" w:rsidRPr="0001401D" w:rsidRDefault="00C90F4F" w:rsidP="00C043D5">
      <w:pPr>
        <w:spacing w:after="0"/>
        <w:ind w:firstLine="567"/>
        <w:jc w:val="center"/>
        <w:rPr>
          <w:b/>
          <w:sz w:val="22"/>
          <w:szCs w:val="22"/>
        </w:rPr>
      </w:pPr>
    </w:p>
    <w:p w14:paraId="3DACD559" w14:textId="77777777" w:rsidR="00C90F4F" w:rsidRPr="0001401D" w:rsidRDefault="00C90F4F" w:rsidP="00C043D5">
      <w:pPr>
        <w:spacing w:after="0"/>
        <w:ind w:firstLine="567"/>
        <w:jc w:val="center"/>
        <w:rPr>
          <w:b/>
          <w:sz w:val="22"/>
          <w:szCs w:val="22"/>
        </w:rPr>
      </w:pPr>
    </w:p>
    <w:p w14:paraId="2A818BB4" w14:textId="77777777" w:rsidR="00C90F4F" w:rsidRPr="0001401D" w:rsidRDefault="00C90F4F" w:rsidP="00C043D5">
      <w:pPr>
        <w:spacing w:after="0"/>
        <w:ind w:firstLine="567"/>
        <w:jc w:val="center"/>
        <w:rPr>
          <w:b/>
          <w:sz w:val="22"/>
          <w:szCs w:val="22"/>
        </w:rPr>
      </w:pPr>
    </w:p>
    <w:p w14:paraId="46D94019" w14:textId="77777777"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14:paraId="177CD268" w14:textId="77777777"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1401D" w:rsidRDefault="00C90F4F" w:rsidP="00C043D5">
      <w:pPr>
        <w:spacing w:after="0"/>
        <w:ind w:firstLine="567"/>
        <w:jc w:val="center"/>
        <w:rPr>
          <w:b/>
          <w:sz w:val="22"/>
          <w:szCs w:val="22"/>
        </w:rPr>
      </w:pPr>
    </w:p>
    <w:p w14:paraId="6D271DAE" w14:textId="77777777" w:rsidR="00C90F4F" w:rsidRPr="0001401D" w:rsidRDefault="00C90F4F" w:rsidP="00C043D5">
      <w:pPr>
        <w:spacing w:after="0"/>
        <w:rPr>
          <w:b/>
          <w:sz w:val="22"/>
          <w:szCs w:val="22"/>
        </w:rPr>
      </w:pPr>
    </w:p>
    <w:p w14:paraId="10AA9692" w14:textId="23AA6793"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w:t>
      </w:r>
      <w:r w:rsidR="00CE1F94">
        <w:rPr>
          <w:b/>
          <w:sz w:val="22"/>
          <w:szCs w:val="22"/>
        </w:rPr>
        <w:t>40/</w:t>
      </w:r>
      <w:r w:rsidR="00081D05" w:rsidRPr="0001401D">
        <w:rPr>
          <w:b/>
          <w:sz w:val="22"/>
          <w:szCs w:val="22"/>
        </w:rPr>
        <w:t>20</w:t>
      </w:r>
      <w:r w:rsidR="00CF065B" w:rsidRPr="0001401D">
        <w:rPr>
          <w:b/>
          <w:sz w:val="22"/>
          <w:szCs w:val="22"/>
        </w:rPr>
        <w:t>2</w:t>
      </w:r>
      <w:r w:rsidR="00FA7A14">
        <w:rPr>
          <w:b/>
          <w:sz w:val="22"/>
          <w:szCs w:val="22"/>
        </w:rPr>
        <w:t>4</w:t>
      </w:r>
      <w:r w:rsidR="00A55AF5" w:rsidRPr="0001401D">
        <w:rPr>
          <w:b/>
          <w:sz w:val="22"/>
          <w:szCs w:val="22"/>
        </w:rPr>
        <w:t xml:space="preserve"> ЗК</w:t>
      </w:r>
    </w:p>
    <w:p w14:paraId="7B5F2A57" w14:textId="77777777" w:rsidR="00F814E5" w:rsidRPr="0001401D" w:rsidRDefault="00F814E5" w:rsidP="00C043D5">
      <w:pPr>
        <w:spacing w:after="0"/>
        <w:ind w:firstLine="567"/>
        <w:rPr>
          <w:b/>
          <w:sz w:val="22"/>
          <w:szCs w:val="22"/>
        </w:rPr>
      </w:pPr>
    </w:p>
    <w:p w14:paraId="0CE83A81" w14:textId="77777777" w:rsidR="00C90F4F" w:rsidRPr="0001401D" w:rsidRDefault="00C90F4F" w:rsidP="00C043D5">
      <w:pPr>
        <w:spacing w:after="0"/>
        <w:ind w:firstLine="567"/>
        <w:rPr>
          <w:sz w:val="22"/>
          <w:szCs w:val="22"/>
        </w:rPr>
      </w:pPr>
    </w:p>
    <w:p w14:paraId="441913BF" w14:textId="77777777" w:rsidR="00C90F4F" w:rsidRPr="0001401D" w:rsidRDefault="00C90F4F" w:rsidP="00C043D5">
      <w:pPr>
        <w:spacing w:after="0"/>
        <w:ind w:firstLine="567"/>
        <w:rPr>
          <w:sz w:val="22"/>
          <w:szCs w:val="22"/>
        </w:rPr>
      </w:pPr>
    </w:p>
    <w:p w14:paraId="111758A9" w14:textId="77777777" w:rsidR="00C90F4F" w:rsidRPr="0001401D" w:rsidRDefault="00C90F4F" w:rsidP="00C043D5">
      <w:pPr>
        <w:spacing w:after="0"/>
        <w:ind w:firstLine="567"/>
        <w:rPr>
          <w:sz w:val="22"/>
          <w:szCs w:val="22"/>
        </w:rPr>
      </w:pPr>
    </w:p>
    <w:p w14:paraId="47B10FCE" w14:textId="77777777" w:rsidR="00C90F4F" w:rsidRPr="0001401D" w:rsidRDefault="00C90F4F" w:rsidP="00C043D5">
      <w:pPr>
        <w:spacing w:after="0"/>
        <w:ind w:firstLine="567"/>
        <w:rPr>
          <w:sz w:val="22"/>
          <w:szCs w:val="22"/>
        </w:rPr>
      </w:pPr>
    </w:p>
    <w:p w14:paraId="6EB82574" w14:textId="77777777" w:rsidR="00C90F4F" w:rsidRPr="0001401D" w:rsidRDefault="00C90F4F" w:rsidP="00C043D5">
      <w:pPr>
        <w:spacing w:after="0"/>
        <w:ind w:firstLine="567"/>
        <w:rPr>
          <w:sz w:val="22"/>
          <w:szCs w:val="22"/>
        </w:rPr>
      </w:pPr>
    </w:p>
    <w:p w14:paraId="2981C841" w14:textId="77777777" w:rsidR="00C90F4F" w:rsidRPr="0001401D" w:rsidRDefault="00C90F4F" w:rsidP="00C043D5">
      <w:pPr>
        <w:spacing w:after="0"/>
        <w:ind w:firstLine="567"/>
        <w:rPr>
          <w:sz w:val="22"/>
          <w:szCs w:val="22"/>
        </w:rPr>
      </w:pPr>
    </w:p>
    <w:p w14:paraId="72EC3BDA" w14:textId="77777777" w:rsidR="00C90F4F" w:rsidRPr="0001401D" w:rsidRDefault="00C90F4F" w:rsidP="00C043D5">
      <w:pPr>
        <w:spacing w:after="0"/>
        <w:ind w:firstLine="567"/>
        <w:rPr>
          <w:sz w:val="22"/>
          <w:szCs w:val="22"/>
        </w:rPr>
      </w:pPr>
    </w:p>
    <w:p w14:paraId="6BC11D05" w14:textId="77777777" w:rsidR="00C90F4F" w:rsidRPr="0001401D" w:rsidRDefault="00C90F4F" w:rsidP="00C043D5">
      <w:pPr>
        <w:spacing w:after="0"/>
        <w:ind w:firstLine="567"/>
        <w:rPr>
          <w:sz w:val="22"/>
          <w:szCs w:val="22"/>
        </w:rPr>
      </w:pPr>
    </w:p>
    <w:p w14:paraId="6A832859" w14:textId="77777777" w:rsidR="00C90F4F" w:rsidRPr="0001401D" w:rsidRDefault="00C90F4F" w:rsidP="00C043D5">
      <w:pPr>
        <w:spacing w:after="0"/>
        <w:ind w:firstLine="567"/>
        <w:jc w:val="center"/>
        <w:rPr>
          <w:sz w:val="22"/>
          <w:szCs w:val="22"/>
        </w:rPr>
      </w:pPr>
    </w:p>
    <w:p w14:paraId="44AFCEF3" w14:textId="77777777" w:rsidR="00C90F4F" w:rsidRPr="0001401D" w:rsidRDefault="00C90F4F" w:rsidP="00C043D5">
      <w:pPr>
        <w:spacing w:after="0"/>
        <w:ind w:firstLine="567"/>
        <w:rPr>
          <w:sz w:val="22"/>
          <w:szCs w:val="22"/>
        </w:rPr>
      </w:pPr>
    </w:p>
    <w:p w14:paraId="27A31A58" w14:textId="77777777" w:rsidR="00C90F4F" w:rsidRPr="0001401D" w:rsidRDefault="00C90F4F" w:rsidP="00C043D5">
      <w:pPr>
        <w:spacing w:after="0"/>
        <w:ind w:firstLine="567"/>
        <w:jc w:val="center"/>
        <w:rPr>
          <w:sz w:val="22"/>
          <w:szCs w:val="22"/>
        </w:rPr>
      </w:pPr>
    </w:p>
    <w:p w14:paraId="3736622F" w14:textId="77777777" w:rsidR="00C90F4F" w:rsidRPr="0001401D" w:rsidRDefault="00C90F4F" w:rsidP="00C043D5">
      <w:pPr>
        <w:spacing w:after="0"/>
        <w:ind w:firstLine="567"/>
        <w:jc w:val="center"/>
        <w:rPr>
          <w:sz w:val="22"/>
          <w:szCs w:val="22"/>
        </w:rPr>
      </w:pPr>
    </w:p>
    <w:p w14:paraId="3C61721A" w14:textId="77777777" w:rsidR="006E4520" w:rsidRPr="0001401D" w:rsidRDefault="006E4520" w:rsidP="00C043D5">
      <w:pPr>
        <w:spacing w:after="0"/>
        <w:ind w:firstLine="567"/>
        <w:rPr>
          <w:sz w:val="22"/>
          <w:szCs w:val="22"/>
        </w:rPr>
      </w:pPr>
    </w:p>
    <w:p w14:paraId="01631ECC" w14:textId="77777777" w:rsidR="00C859E6" w:rsidRPr="0001401D" w:rsidRDefault="00C859E6" w:rsidP="00C043D5">
      <w:pPr>
        <w:spacing w:after="0"/>
        <w:ind w:firstLine="567"/>
        <w:rPr>
          <w:sz w:val="22"/>
          <w:szCs w:val="22"/>
        </w:rPr>
      </w:pPr>
    </w:p>
    <w:p w14:paraId="52A1394C" w14:textId="77777777" w:rsidR="00C859E6" w:rsidRPr="0001401D" w:rsidRDefault="00C859E6" w:rsidP="00C043D5">
      <w:pPr>
        <w:spacing w:after="0"/>
        <w:ind w:firstLine="567"/>
        <w:rPr>
          <w:sz w:val="22"/>
          <w:szCs w:val="22"/>
        </w:rPr>
      </w:pPr>
    </w:p>
    <w:p w14:paraId="0E1FF380" w14:textId="77777777" w:rsidR="00C043D5" w:rsidRPr="0001401D" w:rsidRDefault="00C043D5" w:rsidP="00C043D5">
      <w:pPr>
        <w:spacing w:after="0"/>
        <w:ind w:firstLine="567"/>
        <w:rPr>
          <w:sz w:val="22"/>
          <w:szCs w:val="22"/>
        </w:rPr>
      </w:pPr>
    </w:p>
    <w:p w14:paraId="7ACD4119" w14:textId="77777777" w:rsidR="00C043D5" w:rsidRPr="0001401D" w:rsidRDefault="00C043D5" w:rsidP="00C043D5">
      <w:pPr>
        <w:spacing w:after="0"/>
        <w:ind w:firstLine="567"/>
        <w:rPr>
          <w:sz w:val="22"/>
          <w:szCs w:val="22"/>
        </w:rPr>
      </w:pPr>
    </w:p>
    <w:p w14:paraId="2F4766DA" w14:textId="77777777" w:rsidR="00C043D5" w:rsidRPr="0001401D" w:rsidRDefault="00C043D5" w:rsidP="00C043D5">
      <w:pPr>
        <w:spacing w:after="0"/>
        <w:ind w:firstLine="567"/>
        <w:rPr>
          <w:sz w:val="22"/>
          <w:szCs w:val="22"/>
        </w:rPr>
      </w:pPr>
    </w:p>
    <w:p w14:paraId="61417BF4" w14:textId="77777777" w:rsidR="00C043D5" w:rsidRPr="0001401D" w:rsidRDefault="00C043D5" w:rsidP="00C043D5">
      <w:pPr>
        <w:spacing w:after="0"/>
        <w:ind w:firstLine="567"/>
        <w:rPr>
          <w:sz w:val="22"/>
          <w:szCs w:val="22"/>
        </w:rPr>
      </w:pPr>
    </w:p>
    <w:p w14:paraId="283D39C7" w14:textId="77777777" w:rsidR="00B01453" w:rsidRPr="0001401D" w:rsidRDefault="00B01453" w:rsidP="00C043D5">
      <w:pPr>
        <w:spacing w:after="0"/>
        <w:ind w:firstLine="567"/>
        <w:rPr>
          <w:sz w:val="22"/>
          <w:szCs w:val="22"/>
        </w:rPr>
      </w:pPr>
    </w:p>
    <w:p w14:paraId="4FDE3D9E" w14:textId="77777777" w:rsidR="00DA7218" w:rsidRPr="0001401D" w:rsidRDefault="00DA7218" w:rsidP="00C043D5">
      <w:pPr>
        <w:spacing w:after="0"/>
        <w:ind w:firstLine="567"/>
        <w:rPr>
          <w:sz w:val="22"/>
          <w:szCs w:val="22"/>
        </w:rPr>
      </w:pPr>
    </w:p>
    <w:p w14:paraId="1BEEA454" w14:textId="77777777" w:rsidR="00DA7218" w:rsidRPr="0001401D" w:rsidRDefault="00DA7218" w:rsidP="00C043D5">
      <w:pPr>
        <w:spacing w:after="0"/>
        <w:ind w:firstLine="567"/>
        <w:rPr>
          <w:sz w:val="22"/>
          <w:szCs w:val="22"/>
        </w:rPr>
      </w:pPr>
    </w:p>
    <w:p w14:paraId="2D22DA65" w14:textId="77777777" w:rsidR="00DA7218" w:rsidRPr="0001401D" w:rsidRDefault="00DA7218" w:rsidP="00C043D5">
      <w:pPr>
        <w:spacing w:after="0"/>
        <w:ind w:firstLine="567"/>
        <w:rPr>
          <w:sz w:val="22"/>
          <w:szCs w:val="22"/>
        </w:rPr>
      </w:pPr>
    </w:p>
    <w:p w14:paraId="2D213128" w14:textId="77777777" w:rsidR="002E37D5" w:rsidRPr="0001401D" w:rsidRDefault="002E37D5" w:rsidP="00C043D5">
      <w:pPr>
        <w:spacing w:after="0"/>
        <w:ind w:firstLine="567"/>
        <w:rPr>
          <w:sz w:val="22"/>
          <w:szCs w:val="22"/>
        </w:rPr>
      </w:pPr>
    </w:p>
    <w:p w14:paraId="6D67848D" w14:textId="67FF2652"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14:paraId="3754F7D4" w14:textId="77777777"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14:paraId="51B45B5A" w14:textId="59C1F084"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14:paraId="0F2175A6" w14:textId="77777777"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14:paraId="11AB0EA4" w14:textId="77777777"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14:paraId="6A5D58EE" w14:textId="77777777"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14:paraId="1A299AE0" w14:textId="77777777"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14:paraId="7FD7C1B8" w14:textId="20441310" w:rsidR="00430B4E" w:rsidRPr="0001401D" w:rsidRDefault="00E7660B" w:rsidP="00B8547D">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r w:rsidRPr="0001401D">
          <w:rPr>
            <w:sz w:val="22"/>
            <w:szCs w:val="22"/>
            <w:lang w:val="en-US"/>
          </w:rPr>
          <w:t>ru</w:t>
        </w:r>
      </w:hyperlink>
    </w:p>
    <w:p w14:paraId="132FA3D6" w14:textId="77777777"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14:paraId="795D361D" w14:textId="77777777"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14:paraId="692EBB6C" w14:textId="7D5E287C" w:rsidR="00452CA1" w:rsidRPr="00B8547D" w:rsidRDefault="00B26910" w:rsidP="00B8547D">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14:paraId="40D9063C" w14:textId="77777777" w:rsidR="00C90F4F" w:rsidRPr="00E024D7" w:rsidRDefault="00C90F4F" w:rsidP="00C043D5">
      <w:pPr>
        <w:spacing w:after="0"/>
        <w:ind w:firstLine="567"/>
        <w:rPr>
          <w:color w:val="FF0000"/>
          <w:sz w:val="22"/>
          <w:szCs w:val="22"/>
        </w:rPr>
      </w:pPr>
      <w:r w:rsidRPr="00E024D7">
        <w:rPr>
          <w:b/>
          <w:color w:val="FF0000"/>
          <w:sz w:val="22"/>
          <w:szCs w:val="22"/>
        </w:rPr>
        <w:t>Контактные лица</w:t>
      </w:r>
      <w:r w:rsidR="00F53CD2" w:rsidRPr="00E024D7">
        <w:rPr>
          <w:b/>
          <w:color w:val="FF0000"/>
          <w:sz w:val="22"/>
          <w:szCs w:val="22"/>
        </w:rPr>
        <w:t xml:space="preserve"> Заказчика</w:t>
      </w:r>
      <w:r w:rsidRPr="00E024D7">
        <w:rPr>
          <w:b/>
          <w:color w:val="FF0000"/>
          <w:sz w:val="22"/>
          <w:szCs w:val="22"/>
        </w:rPr>
        <w:t xml:space="preserve">: </w:t>
      </w:r>
    </w:p>
    <w:p w14:paraId="60D10A21" w14:textId="77777777"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14:paraId="4E7E8820" w14:textId="29AAE379" w:rsidR="00E66616" w:rsidRPr="0001401D" w:rsidRDefault="00496AFF" w:rsidP="00C043D5">
      <w:pPr>
        <w:spacing w:after="0"/>
        <w:ind w:firstLine="567"/>
        <w:rPr>
          <w:sz w:val="22"/>
          <w:szCs w:val="22"/>
        </w:rPr>
      </w:pPr>
      <w:r>
        <w:rPr>
          <w:sz w:val="22"/>
          <w:szCs w:val="22"/>
        </w:rPr>
        <w:t>Галушкова Елена Владимировна</w:t>
      </w:r>
      <w:r w:rsidR="00DA7218" w:rsidRPr="0001401D">
        <w:rPr>
          <w:sz w:val="22"/>
          <w:szCs w:val="22"/>
        </w:rPr>
        <w:t xml:space="preserve">, </w:t>
      </w:r>
      <w:r>
        <w:rPr>
          <w:sz w:val="22"/>
          <w:szCs w:val="22"/>
        </w:rPr>
        <w:t>начальник</w:t>
      </w:r>
      <w:r w:rsidR="00E36C64" w:rsidRPr="0001401D">
        <w:rPr>
          <w:sz w:val="22"/>
          <w:szCs w:val="22"/>
        </w:rPr>
        <w:t xml:space="preserve">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r>
        <w:rPr>
          <w:sz w:val="22"/>
          <w:szCs w:val="22"/>
        </w:rPr>
        <w:t>770–47</w:t>
      </w:r>
      <w:r w:rsidR="00FA7A14" w:rsidRPr="0001401D">
        <w:rPr>
          <w:sz w:val="22"/>
          <w:szCs w:val="22"/>
        </w:rPr>
        <w:t>9</w:t>
      </w:r>
      <w:r w:rsidR="00B26910" w:rsidRPr="0001401D">
        <w:rPr>
          <w:sz w:val="22"/>
          <w:szCs w:val="22"/>
        </w:rPr>
        <w:t xml:space="preserve">, </w:t>
      </w:r>
      <w:r>
        <w:rPr>
          <w:sz w:val="22"/>
          <w:szCs w:val="22"/>
          <w:lang w:val="en-US"/>
        </w:rPr>
        <w:t>galushkova</w:t>
      </w:r>
      <w:r w:rsidR="00B26910" w:rsidRPr="0001401D">
        <w:rPr>
          <w:sz w:val="22"/>
          <w:szCs w:val="22"/>
        </w:rPr>
        <w:t>@airsurgut.ru;</w:t>
      </w:r>
    </w:p>
    <w:p w14:paraId="6739224B" w14:textId="674B5188"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r w:rsidR="00FA7A14" w:rsidRPr="0001401D">
        <w:rPr>
          <w:sz w:val="22"/>
          <w:szCs w:val="22"/>
        </w:rPr>
        <w:t>770–226</w:t>
      </w:r>
      <w:r w:rsidRPr="0001401D">
        <w:rPr>
          <w:sz w:val="22"/>
          <w:szCs w:val="22"/>
        </w:rPr>
        <w:t>;</w:t>
      </w:r>
    </w:p>
    <w:p w14:paraId="15E57BF4" w14:textId="77777777"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14:paraId="0AF8E151" w14:textId="5D5DD296" w:rsidR="00FA7A14" w:rsidRPr="00E024D7" w:rsidRDefault="00FA7A14" w:rsidP="00FA7A14">
      <w:pPr>
        <w:tabs>
          <w:tab w:val="left" w:pos="567"/>
        </w:tabs>
        <w:spacing w:after="0"/>
        <w:rPr>
          <w:color w:val="FF0000"/>
          <w:sz w:val="22"/>
          <w:szCs w:val="22"/>
        </w:rPr>
      </w:pPr>
      <w:r w:rsidRPr="00E024D7">
        <w:rPr>
          <w:color w:val="FF0000"/>
          <w:sz w:val="22"/>
          <w:szCs w:val="22"/>
        </w:rPr>
        <w:t xml:space="preserve">          </w:t>
      </w:r>
      <w:r w:rsidR="00E024D7" w:rsidRPr="00E024D7">
        <w:rPr>
          <w:color w:val="FF0000"/>
          <w:sz w:val="22"/>
          <w:szCs w:val="22"/>
        </w:rPr>
        <w:t>Велижанский</w:t>
      </w:r>
      <w:r w:rsidRPr="00E024D7">
        <w:rPr>
          <w:color w:val="FF0000"/>
          <w:sz w:val="22"/>
          <w:szCs w:val="22"/>
        </w:rPr>
        <w:t xml:space="preserve"> </w:t>
      </w:r>
      <w:r w:rsidR="00E024D7" w:rsidRPr="00E024D7">
        <w:rPr>
          <w:color w:val="FF0000"/>
          <w:sz w:val="22"/>
          <w:szCs w:val="22"/>
        </w:rPr>
        <w:t xml:space="preserve">Сергей Анатольевич, </w:t>
      </w:r>
      <w:r w:rsidRPr="00E024D7">
        <w:rPr>
          <w:color w:val="FF0000"/>
          <w:sz w:val="22"/>
          <w:szCs w:val="22"/>
        </w:rPr>
        <w:t xml:space="preserve">начальник службы </w:t>
      </w:r>
      <w:r w:rsidR="00E024D7" w:rsidRPr="00E024D7">
        <w:rPr>
          <w:color w:val="FF0000"/>
          <w:sz w:val="22"/>
          <w:szCs w:val="22"/>
        </w:rPr>
        <w:t xml:space="preserve">СПО ВС </w:t>
      </w:r>
      <w:r w:rsidRPr="00E024D7">
        <w:rPr>
          <w:color w:val="FF0000"/>
          <w:sz w:val="22"/>
          <w:szCs w:val="22"/>
        </w:rPr>
        <w:t>АО «Аэропорт Сургут», 8 (3462) 770–</w:t>
      </w:r>
      <w:r w:rsidR="00E024D7" w:rsidRPr="00E024D7">
        <w:rPr>
          <w:color w:val="FF0000"/>
        </w:rPr>
        <w:t xml:space="preserve"> </w:t>
      </w:r>
      <w:r w:rsidR="00E024D7" w:rsidRPr="00E024D7">
        <w:rPr>
          <w:color w:val="FF0000"/>
          <w:sz w:val="22"/>
          <w:szCs w:val="22"/>
        </w:rPr>
        <w:t>284</w:t>
      </w:r>
      <w:r w:rsidRPr="00E024D7">
        <w:rPr>
          <w:color w:val="FF0000"/>
          <w:sz w:val="22"/>
          <w:szCs w:val="22"/>
        </w:rPr>
        <w:t xml:space="preserve">, </w:t>
      </w:r>
      <w:r w:rsidR="00E024D7" w:rsidRPr="00E024D7">
        <w:rPr>
          <w:rStyle w:val="a9"/>
          <w:color w:val="FF0000"/>
          <w:sz w:val="22"/>
          <w:szCs w:val="22"/>
        </w:rPr>
        <w:t>velijanskiy@airsurgut.ru</w:t>
      </w:r>
    </w:p>
    <w:p w14:paraId="2EC38F4B" w14:textId="77777777" w:rsidR="00F52893" w:rsidRPr="0001401D" w:rsidRDefault="00F52893" w:rsidP="00C043D5">
      <w:pPr>
        <w:spacing w:after="0"/>
        <w:ind w:firstLine="567"/>
        <w:rPr>
          <w:sz w:val="22"/>
          <w:szCs w:val="22"/>
        </w:rPr>
      </w:pPr>
    </w:p>
    <w:p w14:paraId="4FFF782A" w14:textId="6DD66382" w:rsidR="0021071A" w:rsidRPr="00B20513" w:rsidRDefault="00C90F4F" w:rsidP="00B20513">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0"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r w:rsidR="007D1096" w:rsidRPr="0001401D">
          <w:rPr>
            <w:rStyle w:val="a9"/>
            <w:color w:val="auto"/>
            <w:sz w:val="22"/>
            <w:szCs w:val="22"/>
            <w:u w:val="none"/>
            <w:lang w:val="en-US"/>
          </w:rPr>
          <w:t>ru</w:t>
        </w:r>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14:paraId="16B1B3CF" w14:textId="77777777" w:rsidR="00482AB0" w:rsidRPr="0001401D" w:rsidRDefault="00482AB0" w:rsidP="00C043D5">
      <w:pPr>
        <w:spacing w:after="0"/>
        <w:ind w:firstLine="567"/>
        <w:jc w:val="center"/>
        <w:rPr>
          <w:b/>
          <w:sz w:val="22"/>
          <w:szCs w:val="22"/>
        </w:rPr>
      </w:pPr>
      <w:r w:rsidRPr="0001401D">
        <w:rPr>
          <w:b/>
          <w:sz w:val="22"/>
          <w:szCs w:val="22"/>
        </w:rPr>
        <w:t>1.1. Сведения о закупке</w:t>
      </w:r>
    </w:p>
    <w:p w14:paraId="558C8C7D" w14:textId="3874CCB9" w:rsidR="0077483B" w:rsidRPr="007270E0" w:rsidRDefault="00E7660B" w:rsidP="007270E0">
      <w:pPr>
        <w:spacing w:after="0"/>
        <w:ind w:firstLine="567"/>
        <w:rPr>
          <w:sz w:val="22"/>
          <w:szCs w:val="22"/>
        </w:rPr>
      </w:pPr>
      <w:r w:rsidRPr="0001401D">
        <w:rPr>
          <w:b/>
          <w:sz w:val="22"/>
          <w:szCs w:val="22"/>
        </w:rPr>
        <w:t xml:space="preserve">Предмет </w:t>
      </w:r>
      <w:r w:rsidR="00C90F4F" w:rsidRPr="0001401D">
        <w:rPr>
          <w:b/>
          <w:sz w:val="22"/>
          <w:szCs w:val="22"/>
        </w:rPr>
        <w:t>договора:</w:t>
      </w:r>
      <w:r w:rsidR="00D74EB7" w:rsidRPr="0001401D">
        <w:rPr>
          <w:b/>
          <w:sz w:val="22"/>
          <w:szCs w:val="22"/>
        </w:rPr>
        <w:t xml:space="preserve"> </w:t>
      </w:r>
      <w:r w:rsidR="00C07162" w:rsidRPr="00C07162">
        <w:rPr>
          <w:sz w:val="22"/>
          <w:szCs w:val="22"/>
        </w:rPr>
        <w:t>Приобретение по договору поставки прицепного аэродромного выпрямителя, нового, не бывшего в эксплуатации,</w:t>
      </w:r>
      <w:r w:rsidR="00C07162" w:rsidRPr="00C07162">
        <w:t xml:space="preserve"> </w:t>
      </w:r>
      <w:r w:rsidR="00C07162" w:rsidRPr="00C07162">
        <w:rPr>
          <w:sz w:val="22"/>
          <w:szCs w:val="22"/>
        </w:rPr>
        <w:t xml:space="preserve">технически исправного, не ранее 2023 года изготовления. </w:t>
      </w:r>
      <w:r w:rsidR="0077483B" w:rsidRPr="009A3D49">
        <w:rPr>
          <w:b/>
          <w:sz w:val="22"/>
          <w:szCs w:val="22"/>
        </w:rPr>
        <w:t xml:space="preserve">                 </w:t>
      </w:r>
    </w:p>
    <w:p w14:paraId="12059BF3" w14:textId="4B126B24" w:rsidR="00F96D69" w:rsidRPr="00B20513" w:rsidRDefault="00000771" w:rsidP="00B20513">
      <w:pPr>
        <w:spacing w:after="0"/>
        <w:ind w:firstLine="567"/>
        <w:rPr>
          <w:bCs/>
          <w:sz w:val="22"/>
          <w:szCs w:val="22"/>
        </w:rPr>
      </w:pPr>
      <w:r w:rsidRPr="0001401D">
        <w:rPr>
          <w:sz w:val="22"/>
          <w:szCs w:val="22"/>
        </w:rPr>
        <w:t>Т</w:t>
      </w:r>
      <w:r w:rsidR="00790FCB" w:rsidRPr="0001401D">
        <w:rPr>
          <w:sz w:val="22"/>
          <w:szCs w:val="22"/>
        </w:rPr>
        <w:t xml:space="preserve">ехнические характеристики </w:t>
      </w:r>
      <w:r w:rsidRPr="0001401D">
        <w:rPr>
          <w:sz w:val="22"/>
          <w:szCs w:val="22"/>
        </w:rPr>
        <w:t>Товара</w:t>
      </w:r>
      <w:r w:rsidR="003629C0" w:rsidRPr="0001401D">
        <w:rPr>
          <w:sz w:val="22"/>
          <w:szCs w:val="22"/>
        </w:rPr>
        <w:t>, количество</w:t>
      </w:r>
      <w:r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14:paraId="353BF8C0" w14:textId="54CDE21D" w:rsidR="003629C0" w:rsidRPr="00B20513" w:rsidRDefault="00797163" w:rsidP="00B20513">
      <w:pPr>
        <w:spacing w:after="0"/>
        <w:ind w:firstLine="567"/>
        <w:rPr>
          <w:sz w:val="23"/>
          <w:szCs w:val="23"/>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w:t>
      </w:r>
      <w:r w:rsidR="00E024D7">
        <w:rPr>
          <w:sz w:val="23"/>
          <w:szCs w:val="23"/>
        </w:rPr>
        <w:t>50.</w:t>
      </w:r>
      <w:r w:rsidR="00C76980" w:rsidRPr="00B20513">
        <w:tab/>
      </w:r>
    </w:p>
    <w:p w14:paraId="58C2BCAF" w14:textId="260780C8" w:rsidR="00F52893" w:rsidRPr="0001401D" w:rsidRDefault="00B20513" w:rsidP="007270E0">
      <w:pPr>
        <w:tabs>
          <w:tab w:val="left" w:leader="underscore" w:pos="0"/>
          <w:tab w:val="left" w:pos="426"/>
          <w:tab w:val="left" w:pos="709"/>
        </w:tabs>
        <w:spacing w:after="0" w:line="276" w:lineRule="auto"/>
        <w:ind w:firstLine="567"/>
        <w:rPr>
          <w:color w:val="000000"/>
          <w:sz w:val="22"/>
          <w:szCs w:val="22"/>
          <w:lang w:eastAsia="en-US"/>
        </w:rPr>
      </w:pPr>
      <w:r>
        <w:rPr>
          <w:b/>
          <w:sz w:val="22"/>
          <w:szCs w:val="22"/>
        </w:rPr>
        <w:t>Ср</w:t>
      </w:r>
      <w:r w:rsidR="00AD04FA" w:rsidRPr="0001401D">
        <w:rPr>
          <w:b/>
          <w:sz w:val="22"/>
          <w:szCs w:val="22"/>
        </w:rPr>
        <w:t xml:space="preserve">ок </w:t>
      </w:r>
      <w:r w:rsidR="0077483B" w:rsidRPr="0001401D">
        <w:rPr>
          <w:b/>
          <w:sz w:val="22"/>
          <w:szCs w:val="22"/>
        </w:rPr>
        <w:t xml:space="preserve">поставки: </w:t>
      </w:r>
      <w:r w:rsidR="00E024D7">
        <w:rPr>
          <w:sz w:val="23"/>
          <w:szCs w:val="23"/>
        </w:rPr>
        <w:t>в течение 60 календарных дней с момента заключения договора Сторонами.</w:t>
      </w:r>
    </w:p>
    <w:p w14:paraId="7F9E4DFE" w14:textId="33C68882" w:rsidR="00F96D69" w:rsidRPr="0077483B" w:rsidRDefault="00F52893" w:rsidP="007270E0">
      <w:pPr>
        <w:tabs>
          <w:tab w:val="left" w:pos="0"/>
        </w:tabs>
        <w:spacing w:after="0"/>
        <w:ind w:firstLine="567"/>
        <w:rPr>
          <w:b/>
          <w:sz w:val="22"/>
          <w:szCs w:val="22"/>
        </w:rPr>
      </w:pPr>
      <w:r w:rsidRPr="0001401D">
        <w:rPr>
          <w:b/>
          <w:sz w:val="22"/>
          <w:szCs w:val="22"/>
        </w:rPr>
        <w:t xml:space="preserve">          </w:t>
      </w:r>
    </w:p>
    <w:p w14:paraId="77231756" w14:textId="07BEC7C2" w:rsidR="00C043D5" w:rsidRPr="0001401D" w:rsidRDefault="00797163" w:rsidP="007270E0">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9D2A99">
        <w:rPr>
          <w:b/>
          <w:sz w:val="22"/>
          <w:szCs w:val="22"/>
        </w:rPr>
        <w:t>1 842</w:t>
      </w:r>
      <w:r w:rsidR="003D4835">
        <w:rPr>
          <w:b/>
          <w:sz w:val="22"/>
          <w:szCs w:val="22"/>
        </w:rPr>
        <w:t> 333,33</w:t>
      </w:r>
      <w:r w:rsidR="009A3D49" w:rsidRPr="009A3D49">
        <w:rPr>
          <w:b/>
          <w:sz w:val="22"/>
          <w:szCs w:val="22"/>
        </w:rPr>
        <w:t xml:space="preserve"> </w:t>
      </w:r>
      <w:r w:rsidR="0077483B" w:rsidRPr="0001401D">
        <w:rPr>
          <w:b/>
          <w:sz w:val="22"/>
          <w:szCs w:val="22"/>
        </w:rPr>
        <w:t>(</w:t>
      </w:r>
      <w:r w:rsidR="003D4835">
        <w:rPr>
          <w:b/>
          <w:sz w:val="22"/>
          <w:szCs w:val="22"/>
        </w:rPr>
        <w:t>Один миллион восемьсот сорок две тысячи триста тридцать три рубля 33 копейки</w:t>
      </w:r>
      <w:r w:rsidR="009123DE" w:rsidRPr="0001401D">
        <w:rPr>
          <w:b/>
          <w:sz w:val="22"/>
          <w:szCs w:val="22"/>
        </w:rPr>
        <w:t>)</w:t>
      </w:r>
      <w:r w:rsidR="00906366" w:rsidRPr="0001401D">
        <w:rPr>
          <w:b/>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14:paraId="18432712" w14:textId="77777777" w:rsidR="005C3954" w:rsidRPr="0001401D" w:rsidRDefault="00C043D5" w:rsidP="007270E0">
      <w:pPr>
        <w:spacing w:after="0"/>
        <w:ind w:firstLine="567"/>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14:paraId="633E9582" w14:textId="77777777" w:rsidR="00877CA8" w:rsidRPr="0001401D" w:rsidRDefault="00877CA8" w:rsidP="007270E0">
      <w:pPr>
        <w:spacing w:after="0"/>
        <w:ind w:firstLine="567"/>
        <w:rPr>
          <w:sz w:val="22"/>
          <w:szCs w:val="22"/>
        </w:rPr>
      </w:pPr>
    </w:p>
    <w:p w14:paraId="72FA905D" w14:textId="77777777"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1"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2"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3"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14:paraId="23DFFCEC" w14:textId="7E416714" w:rsidR="00482AB0" w:rsidRPr="007270E0" w:rsidRDefault="00C90F4F" w:rsidP="007270E0">
      <w:pPr>
        <w:spacing w:after="0"/>
        <w:ind w:firstLine="567"/>
        <w:rPr>
          <w:sz w:val="22"/>
          <w:szCs w:val="22"/>
        </w:rPr>
      </w:pPr>
      <w:r w:rsidRPr="0001401D">
        <w:rPr>
          <w:b/>
          <w:sz w:val="22"/>
          <w:szCs w:val="22"/>
        </w:rPr>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14:paraId="2BBD3DFD" w14:textId="2E1C587D" w:rsidR="005F2F4F"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01401D" w:rsidRDefault="005F2F4F" w:rsidP="00196CBF">
            <w:pPr>
              <w:spacing w:after="0"/>
              <w:rPr>
                <w:sz w:val="22"/>
                <w:szCs w:val="22"/>
              </w:rPr>
            </w:pPr>
            <w:r w:rsidRPr="0001401D">
              <w:rPr>
                <w:sz w:val="22"/>
                <w:szCs w:val="22"/>
              </w:rPr>
              <w:t xml:space="preserve">Сайт электронной торговой площадки: </w:t>
            </w:r>
            <w:hyperlink r:id="rId14"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p>
        </w:tc>
      </w:tr>
      <w:tr w:rsidR="005F2F4F" w:rsidRPr="0001401D"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01401D" w:rsidRDefault="005F2F4F" w:rsidP="00196CBF">
            <w:pPr>
              <w:spacing w:after="0"/>
              <w:jc w:val="left"/>
              <w:rPr>
                <w:sz w:val="22"/>
                <w:szCs w:val="22"/>
              </w:rPr>
            </w:pPr>
            <w:r w:rsidRPr="0001401D">
              <w:rPr>
                <w:sz w:val="22"/>
                <w:szCs w:val="22"/>
              </w:rPr>
              <w:t xml:space="preserve">Дата начала подачи заявок на участие в </w:t>
            </w:r>
            <w:r w:rsidRPr="0001401D">
              <w:rPr>
                <w:sz w:val="22"/>
                <w:szCs w:val="22"/>
              </w:rPr>
              <w:lastRenderedPageBreak/>
              <w:t>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68D27B70" w:rsidR="005F2F4F" w:rsidRPr="0001401D" w:rsidRDefault="00B20513" w:rsidP="00E91224">
            <w:pPr>
              <w:spacing w:after="0"/>
              <w:rPr>
                <w:b/>
                <w:sz w:val="22"/>
                <w:szCs w:val="22"/>
              </w:rPr>
            </w:pPr>
            <w:r>
              <w:rPr>
                <w:b/>
                <w:sz w:val="22"/>
                <w:szCs w:val="22"/>
              </w:rPr>
              <w:lastRenderedPageBreak/>
              <w:t>23</w:t>
            </w:r>
            <w:r w:rsidR="009450DD">
              <w:rPr>
                <w:b/>
                <w:sz w:val="22"/>
                <w:szCs w:val="22"/>
              </w:rPr>
              <w:t>.07</w:t>
            </w:r>
            <w:r w:rsidR="0077483B">
              <w:rPr>
                <w:b/>
                <w:sz w:val="22"/>
                <w:szCs w:val="22"/>
              </w:rPr>
              <w:t>.2024</w:t>
            </w:r>
          </w:p>
        </w:tc>
      </w:tr>
      <w:tr w:rsidR="005F2F4F" w:rsidRPr="0001401D"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43F78775" w:rsidR="005F2F4F" w:rsidRPr="0001401D" w:rsidRDefault="005F2F4F" w:rsidP="009450DD">
            <w:pPr>
              <w:spacing w:after="0"/>
              <w:rPr>
                <w:b/>
                <w:sz w:val="22"/>
                <w:szCs w:val="22"/>
              </w:rPr>
            </w:pPr>
            <w:r w:rsidRPr="0001401D">
              <w:rPr>
                <w:b/>
                <w:sz w:val="22"/>
                <w:szCs w:val="22"/>
              </w:rPr>
              <w:t xml:space="preserve">в 08 ч. 00 мин. (время местное) </w:t>
            </w:r>
            <w:r w:rsidR="009450DD">
              <w:rPr>
                <w:b/>
                <w:sz w:val="22"/>
                <w:szCs w:val="22"/>
              </w:rPr>
              <w:t>30.07</w:t>
            </w:r>
            <w:r w:rsidR="0077483B">
              <w:rPr>
                <w:b/>
                <w:sz w:val="22"/>
                <w:szCs w:val="22"/>
              </w:rPr>
              <w:t>.2024</w:t>
            </w:r>
          </w:p>
        </w:tc>
      </w:tr>
      <w:tr w:rsidR="005F2F4F" w:rsidRPr="0001401D"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27D1FE00" w:rsidR="005F2F4F" w:rsidRPr="0001401D" w:rsidRDefault="005F2F4F" w:rsidP="00196CBF">
            <w:pPr>
              <w:spacing w:after="0"/>
              <w:rPr>
                <w:b/>
                <w:sz w:val="22"/>
                <w:szCs w:val="22"/>
              </w:rPr>
            </w:pPr>
            <w:r w:rsidRPr="0001401D">
              <w:rPr>
                <w:b/>
                <w:sz w:val="22"/>
                <w:szCs w:val="22"/>
              </w:rPr>
              <w:t xml:space="preserve">в 08 ч. 05 мин. (время местное) </w:t>
            </w:r>
            <w:r w:rsidR="009450DD" w:rsidRPr="009450DD">
              <w:rPr>
                <w:b/>
                <w:sz w:val="22"/>
                <w:szCs w:val="22"/>
              </w:rPr>
              <w:t>30.07.2024</w:t>
            </w:r>
          </w:p>
          <w:p w14:paraId="6A226BA5" w14:textId="77777777" w:rsidR="005F2F4F" w:rsidRPr="0001401D" w:rsidRDefault="005F2F4F" w:rsidP="00196CB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5F2F4F" w:rsidRPr="0001401D"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F85C8B2" w14:textId="052F29AB" w:rsidR="00482AB0" w:rsidRPr="0001401D" w:rsidRDefault="00482AB0" w:rsidP="00B8547D">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14:paraId="53CCB421" w14:textId="6B17771C" w:rsidR="008907DF" w:rsidRPr="0001401D" w:rsidRDefault="00482AB0" w:rsidP="007270E0">
      <w:pPr>
        <w:spacing w:after="0"/>
        <w:ind w:firstLine="567"/>
        <w:rPr>
          <w:b/>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1401D" w:rsidRDefault="006A7328" w:rsidP="00C043D5">
            <w:pPr>
              <w:spacing w:after="0"/>
              <w:jc w:val="center"/>
              <w:rPr>
                <w:sz w:val="22"/>
                <w:szCs w:val="22"/>
              </w:rPr>
            </w:pPr>
            <w:r w:rsidRPr="0001401D">
              <w:rPr>
                <w:sz w:val="22"/>
                <w:szCs w:val="22"/>
              </w:rPr>
              <w:t>Сведения</w:t>
            </w:r>
          </w:p>
        </w:tc>
      </w:tr>
      <w:tr w:rsidR="00951F47" w:rsidRPr="0001401D"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1401D" w:rsidRDefault="006A7328" w:rsidP="007270E0">
            <w:pPr>
              <w:spacing w:after="0"/>
              <w:ind w:right="34"/>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14:paraId="76EA2A4C" w14:textId="77777777" w:rsidR="006A7328" w:rsidRPr="0001401D" w:rsidRDefault="006A7328" w:rsidP="00C043D5">
            <w:pPr>
              <w:spacing w:after="0"/>
              <w:rPr>
                <w:sz w:val="22"/>
                <w:szCs w:val="22"/>
              </w:rPr>
            </w:pPr>
          </w:p>
        </w:tc>
      </w:tr>
      <w:tr w:rsidR="008A074F" w:rsidRPr="0001401D"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8FD6075" w14:textId="5610ECF5"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w:t>
            </w:r>
            <w:r w:rsidR="00E024D7">
              <w:rPr>
                <w:sz w:val="23"/>
                <w:szCs w:val="23"/>
              </w:rPr>
              <w:t>50</w:t>
            </w:r>
          </w:p>
          <w:p w14:paraId="1D5F374B" w14:textId="77777777" w:rsidR="0077483B" w:rsidRPr="0001401D" w:rsidRDefault="0077483B" w:rsidP="00C043D5">
            <w:pPr>
              <w:spacing w:after="0"/>
              <w:rPr>
                <w:sz w:val="22"/>
                <w:szCs w:val="22"/>
              </w:rPr>
            </w:pPr>
          </w:p>
          <w:p w14:paraId="0B6A475E" w14:textId="77777777"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14:paraId="074092FB" w14:textId="77777777" w:rsidR="00BD52D1" w:rsidRPr="0001401D" w:rsidRDefault="00BD52D1" w:rsidP="00C043D5">
            <w:pPr>
              <w:spacing w:after="0"/>
              <w:rPr>
                <w:sz w:val="22"/>
                <w:szCs w:val="22"/>
              </w:rPr>
            </w:pPr>
          </w:p>
          <w:p w14:paraId="535352A4" w14:textId="1960FAC4" w:rsidR="00A94D90" w:rsidRPr="00E024D7" w:rsidRDefault="000A1C10" w:rsidP="00E024D7">
            <w:pPr>
              <w:tabs>
                <w:tab w:val="left" w:leader="underscore" w:pos="0"/>
                <w:tab w:val="left" w:pos="426"/>
                <w:tab w:val="left" w:pos="709"/>
              </w:tabs>
              <w:spacing w:after="0"/>
              <w:rPr>
                <w:sz w:val="23"/>
                <w:szCs w:val="23"/>
              </w:rPr>
            </w:pPr>
            <w:r w:rsidRPr="0001401D">
              <w:rPr>
                <w:b/>
                <w:sz w:val="22"/>
                <w:szCs w:val="22"/>
              </w:rPr>
              <w:t xml:space="preserve">Срок поставки: </w:t>
            </w:r>
            <w:r w:rsidR="00E024D7" w:rsidRPr="00E024D7">
              <w:rPr>
                <w:sz w:val="23"/>
                <w:szCs w:val="23"/>
              </w:rPr>
              <w:t>в течение 60 календарных дней с момента заключения договора Сторонами.</w:t>
            </w:r>
          </w:p>
        </w:tc>
      </w:tr>
      <w:tr w:rsidR="00DC7E99" w:rsidRPr="0001401D"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1401D" w:rsidRDefault="00DC7E99" w:rsidP="00C043D5">
            <w:pPr>
              <w:spacing w:after="0"/>
              <w:jc w:val="center"/>
              <w:rPr>
                <w:b/>
                <w:sz w:val="22"/>
                <w:szCs w:val="22"/>
              </w:rPr>
            </w:pPr>
            <w:r w:rsidRPr="0001401D">
              <w:rPr>
                <w:b/>
                <w:sz w:val="22"/>
                <w:szCs w:val="22"/>
              </w:rPr>
              <w:t>Сведения о начальной (максимальной) цене договора (цене лота)</w:t>
            </w:r>
          </w:p>
        </w:tc>
      </w:tr>
      <w:tr w:rsidR="00854775" w:rsidRPr="0001401D" w14:paraId="0ADB9276" w14:textId="77777777" w:rsidTr="00877CA8">
        <w:trPr>
          <w:trHeight w:val="262"/>
        </w:trPr>
        <w:tc>
          <w:tcPr>
            <w:tcW w:w="3828" w:type="dxa"/>
            <w:vAlign w:val="center"/>
          </w:tcPr>
          <w:p w14:paraId="6D414D2F" w14:textId="77777777"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C0E24C" w14:textId="6D73D4F6" w:rsidR="0096661D" w:rsidRPr="009D2A99" w:rsidRDefault="009D2A99" w:rsidP="009E694E">
            <w:pPr>
              <w:spacing w:after="0"/>
              <w:rPr>
                <w:sz w:val="22"/>
                <w:szCs w:val="22"/>
              </w:rPr>
            </w:pPr>
            <w:r w:rsidRPr="009D2A99">
              <w:rPr>
                <w:b/>
                <w:sz w:val="22"/>
                <w:szCs w:val="22"/>
              </w:rPr>
              <w:t xml:space="preserve">1 842 333,33 </w:t>
            </w:r>
            <w:r w:rsidRPr="009D2A99">
              <w:rPr>
                <w:sz w:val="22"/>
                <w:szCs w:val="22"/>
              </w:rPr>
              <w:t>(Один миллион восемьсот сорок две тысячи триста тридцать три рубля 33 копейки) без учета НДС, НДС оплачивается в соответствии с действующим законодательством РФ</w:t>
            </w:r>
            <w:r w:rsidR="003D4835" w:rsidRPr="009D2A99">
              <w:rPr>
                <w:sz w:val="22"/>
                <w:szCs w:val="22"/>
              </w:rPr>
              <w:t xml:space="preserve">. </w:t>
            </w:r>
          </w:p>
          <w:p w14:paraId="762AF641" w14:textId="77777777" w:rsidR="00B20513" w:rsidRPr="00792852" w:rsidRDefault="00B20513" w:rsidP="00B20513">
            <w:pPr>
              <w:shd w:val="clear" w:color="auto" w:fill="FFFFFF"/>
              <w:spacing w:after="0"/>
              <w:ind w:firstLine="567"/>
              <w:rPr>
                <w:sz w:val="22"/>
                <w:szCs w:val="22"/>
              </w:rPr>
            </w:pPr>
            <w:r w:rsidRPr="00792852">
              <w:rPr>
                <w:sz w:val="22"/>
                <w:szCs w:val="22"/>
                <w:shd w:val="clear" w:color="auto" w:fill="FFFFFF"/>
              </w:rPr>
              <w:t xml:space="preserve">Цена Договора является неизменной на протяжении </w:t>
            </w:r>
            <w:r w:rsidRPr="00792852">
              <w:rPr>
                <w:sz w:val="22"/>
                <w:szCs w:val="22"/>
                <w:shd w:val="clear" w:color="auto" w:fill="FFFFFF"/>
              </w:rPr>
              <w:lastRenderedPageBreak/>
              <w:t xml:space="preserve">всего срока исполнения Договора и </w:t>
            </w:r>
            <w:r w:rsidRPr="00792852">
              <w:rPr>
                <w:sz w:val="22"/>
                <w:szCs w:val="22"/>
              </w:rPr>
              <w:t>включает в себя:</w:t>
            </w:r>
          </w:p>
          <w:p w14:paraId="69362362" w14:textId="77777777" w:rsidR="00B20513" w:rsidRPr="00792852" w:rsidRDefault="00B20513" w:rsidP="00B20513">
            <w:pPr>
              <w:spacing w:after="0"/>
              <w:rPr>
                <w:sz w:val="22"/>
                <w:szCs w:val="22"/>
              </w:rPr>
            </w:pPr>
            <w:r w:rsidRPr="00792852">
              <w:rPr>
                <w:sz w:val="22"/>
                <w:szCs w:val="22"/>
              </w:rPr>
              <w:t xml:space="preserve">- стоимость Товара в комплекте; </w:t>
            </w:r>
          </w:p>
          <w:p w14:paraId="5CF84589" w14:textId="77777777" w:rsidR="00B20513" w:rsidRPr="00792852" w:rsidRDefault="00B20513" w:rsidP="00B20513">
            <w:pPr>
              <w:spacing w:after="0"/>
              <w:rPr>
                <w:sz w:val="22"/>
                <w:szCs w:val="22"/>
              </w:rPr>
            </w:pPr>
            <w:r w:rsidRPr="00792852">
              <w:rPr>
                <w:sz w:val="22"/>
                <w:szCs w:val="22"/>
              </w:rPr>
              <w:t>- расходы на упаковку и маркировку Товара;</w:t>
            </w:r>
          </w:p>
          <w:p w14:paraId="3B9077EE" w14:textId="77777777" w:rsidR="00B20513" w:rsidRPr="00792852" w:rsidRDefault="00B20513" w:rsidP="00B20513">
            <w:pPr>
              <w:spacing w:after="0"/>
              <w:rPr>
                <w:sz w:val="22"/>
                <w:szCs w:val="22"/>
              </w:rPr>
            </w:pPr>
            <w:r w:rsidRPr="00792852">
              <w:rPr>
                <w:sz w:val="22"/>
                <w:szCs w:val="22"/>
              </w:rPr>
              <w:t>- стоимость погрузо-разгрузочных работ;</w:t>
            </w:r>
          </w:p>
          <w:p w14:paraId="3055B32A" w14:textId="77777777" w:rsidR="00B20513" w:rsidRPr="00792852" w:rsidRDefault="00B20513" w:rsidP="00B20513">
            <w:pPr>
              <w:spacing w:after="0"/>
              <w:rPr>
                <w:sz w:val="22"/>
                <w:szCs w:val="22"/>
              </w:rPr>
            </w:pPr>
            <w:r w:rsidRPr="00792852">
              <w:rPr>
                <w:sz w:val="22"/>
                <w:szCs w:val="22"/>
              </w:rPr>
              <w:t xml:space="preserve">- затраты на доставку Товара по адресу места поставки; </w:t>
            </w:r>
          </w:p>
          <w:p w14:paraId="62C71398" w14:textId="77777777" w:rsidR="00B20513" w:rsidRPr="00792852" w:rsidRDefault="00B20513" w:rsidP="00B20513">
            <w:pPr>
              <w:spacing w:after="0"/>
              <w:rPr>
                <w:sz w:val="22"/>
                <w:szCs w:val="22"/>
              </w:rPr>
            </w:pPr>
            <w:r w:rsidRPr="0079285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0A47970C" w14:textId="77777777" w:rsidR="00B20513" w:rsidRPr="00792852" w:rsidRDefault="00B20513" w:rsidP="00B20513">
            <w:pPr>
              <w:spacing w:after="0"/>
              <w:rPr>
                <w:sz w:val="22"/>
                <w:szCs w:val="22"/>
              </w:rPr>
            </w:pPr>
            <w:r w:rsidRPr="0079285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77A5F41" w14:textId="77777777" w:rsidR="00B20513" w:rsidRPr="00792852" w:rsidRDefault="00B20513" w:rsidP="00B20513">
            <w:pPr>
              <w:spacing w:after="0"/>
              <w:rPr>
                <w:sz w:val="22"/>
                <w:szCs w:val="22"/>
              </w:rPr>
            </w:pPr>
            <w:r w:rsidRPr="00792852">
              <w:rPr>
                <w:sz w:val="22"/>
                <w:szCs w:val="22"/>
              </w:rPr>
              <w:t>- расходы по гарантийным обязательствам;</w:t>
            </w:r>
          </w:p>
          <w:p w14:paraId="2CA52DC9" w14:textId="77777777" w:rsidR="00B20513" w:rsidRDefault="00B20513" w:rsidP="00B20513">
            <w:pPr>
              <w:spacing w:after="0"/>
              <w:rPr>
                <w:sz w:val="22"/>
                <w:szCs w:val="22"/>
              </w:rPr>
            </w:pPr>
            <w:r w:rsidRPr="00792852">
              <w:rPr>
                <w:sz w:val="22"/>
                <w:szCs w:val="22"/>
              </w:rPr>
              <w:t>- расходы на обучение персонала;</w:t>
            </w:r>
          </w:p>
          <w:p w14:paraId="57DA4485" w14:textId="77777777" w:rsidR="00B20513" w:rsidRPr="00792852" w:rsidRDefault="00B20513" w:rsidP="00B20513">
            <w:pPr>
              <w:spacing w:after="0"/>
              <w:rPr>
                <w:sz w:val="22"/>
                <w:szCs w:val="22"/>
              </w:rPr>
            </w:pPr>
            <w:r w:rsidRPr="00B20513">
              <w:rPr>
                <w:sz w:val="22"/>
                <w:szCs w:val="22"/>
              </w:rPr>
              <w:t>- командировочные расходы;</w:t>
            </w:r>
          </w:p>
          <w:p w14:paraId="6B838D9D" w14:textId="77777777" w:rsidR="00B20513" w:rsidRPr="00792852" w:rsidRDefault="00B20513" w:rsidP="00B20513">
            <w:pPr>
              <w:spacing w:after="0"/>
              <w:rPr>
                <w:sz w:val="22"/>
                <w:szCs w:val="22"/>
              </w:rPr>
            </w:pPr>
            <w:r w:rsidRPr="00792852">
              <w:rPr>
                <w:sz w:val="22"/>
                <w:szCs w:val="22"/>
              </w:rPr>
              <w:t>- расходы, связанные с вводом на эксплуатацию Товара;</w:t>
            </w:r>
          </w:p>
          <w:p w14:paraId="30DC9E12" w14:textId="77777777" w:rsidR="00B20513" w:rsidRPr="00792852" w:rsidRDefault="00B20513" w:rsidP="00B20513">
            <w:pPr>
              <w:spacing w:after="0"/>
              <w:rPr>
                <w:sz w:val="22"/>
                <w:szCs w:val="22"/>
              </w:rPr>
            </w:pPr>
            <w:r w:rsidRPr="0079285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1AA8F0E2" w14:textId="77777777" w:rsidR="00B20513" w:rsidRPr="00792852" w:rsidRDefault="00B20513" w:rsidP="00B20513">
            <w:pPr>
              <w:spacing w:after="0"/>
              <w:rPr>
                <w:sz w:val="22"/>
                <w:szCs w:val="22"/>
              </w:rPr>
            </w:pPr>
            <w:r w:rsidRPr="00792852">
              <w:rPr>
                <w:sz w:val="22"/>
                <w:szCs w:val="22"/>
              </w:rPr>
              <w:t>- все инфляционные ожидания и финансовые риски Поставщика;</w:t>
            </w:r>
          </w:p>
          <w:p w14:paraId="5E2DC77F" w14:textId="77777777" w:rsidR="00B20513" w:rsidRPr="00792852" w:rsidRDefault="00B20513" w:rsidP="00B20513">
            <w:pPr>
              <w:spacing w:after="0"/>
              <w:rPr>
                <w:sz w:val="22"/>
                <w:szCs w:val="22"/>
              </w:rPr>
            </w:pPr>
            <w:r w:rsidRPr="00792852">
              <w:rPr>
                <w:sz w:val="22"/>
                <w:szCs w:val="22"/>
              </w:rPr>
              <w:t>- иные расходы, указанные Поставщиком в заявке на участие в запросе предложений.</w:t>
            </w:r>
          </w:p>
          <w:p w14:paraId="34E33100" w14:textId="35CC3571" w:rsidR="00906366" w:rsidRPr="0001401D" w:rsidRDefault="00B41209" w:rsidP="00B8547D">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14:paraId="3CEF3EA6" w14:textId="77777777" w:rsidTr="00877CA8">
        <w:trPr>
          <w:trHeight w:val="558"/>
        </w:trPr>
        <w:tc>
          <w:tcPr>
            <w:tcW w:w="3828" w:type="dxa"/>
            <w:vAlign w:val="center"/>
          </w:tcPr>
          <w:p w14:paraId="248E7AF5" w14:textId="77777777" w:rsidR="00D67D31" w:rsidRPr="0001401D" w:rsidRDefault="00D67D31" w:rsidP="00C043D5">
            <w:pPr>
              <w:tabs>
                <w:tab w:val="left" w:pos="6795"/>
              </w:tabs>
              <w:spacing w:after="0"/>
              <w:jc w:val="left"/>
              <w:rPr>
                <w:sz w:val="22"/>
                <w:szCs w:val="22"/>
              </w:rPr>
            </w:pPr>
            <w:r w:rsidRPr="0001401D">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1401D" w:rsidRDefault="00DC7E99" w:rsidP="00C043D5">
            <w:pPr>
              <w:spacing w:after="0"/>
              <w:rPr>
                <w:b/>
                <w:sz w:val="22"/>
                <w:szCs w:val="22"/>
              </w:rPr>
            </w:pPr>
            <w:r w:rsidRPr="0001401D">
              <w:rPr>
                <w:b/>
                <w:sz w:val="22"/>
                <w:szCs w:val="22"/>
              </w:rPr>
              <w:t>Российский рубль</w:t>
            </w:r>
          </w:p>
        </w:tc>
      </w:tr>
      <w:tr w:rsidR="00880AB5" w:rsidRPr="0001401D"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1401D" w:rsidRDefault="00D67D31" w:rsidP="00C043D5">
            <w:pPr>
              <w:spacing w:after="0"/>
              <w:rPr>
                <w:b/>
                <w:sz w:val="22"/>
                <w:szCs w:val="22"/>
              </w:rPr>
            </w:pPr>
            <w:r w:rsidRPr="0001401D">
              <w:rPr>
                <w:b/>
                <w:sz w:val="22"/>
                <w:szCs w:val="22"/>
              </w:rPr>
              <w:t>Не предусмотрено</w:t>
            </w:r>
          </w:p>
        </w:tc>
      </w:tr>
      <w:tr w:rsidR="00DC7E99" w:rsidRPr="0001401D"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14:paraId="51FB69F9" w14:textId="77777777" w:rsidR="007270E0" w:rsidRPr="007270E0" w:rsidRDefault="007270E0" w:rsidP="007270E0">
            <w:pPr>
              <w:spacing w:after="0"/>
              <w:rPr>
                <w:sz w:val="22"/>
                <w:szCs w:val="22"/>
              </w:rPr>
            </w:pPr>
            <w:r w:rsidRPr="007270E0">
              <w:rPr>
                <w:sz w:val="22"/>
                <w:szCs w:val="22"/>
              </w:rPr>
              <w:t>Оплата по Договору производится Покупателем в следующем порядке:</w:t>
            </w:r>
          </w:p>
          <w:p w14:paraId="351D603B" w14:textId="2BA93F39" w:rsidR="007270E0" w:rsidRPr="007270E0" w:rsidRDefault="007270E0" w:rsidP="007270E0">
            <w:pPr>
              <w:spacing w:after="0"/>
              <w:rPr>
                <w:sz w:val="22"/>
                <w:szCs w:val="22"/>
              </w:rPr>
            </w:pPr>
            <w:r>
              <w:rPr>
                <w:sz w:val="22"/>
                <w:szCs w:val="22"/>
              </w:rPr>
              <w:t xml:space="preserve"> </w:t>
            </w:r>
            <w:r w:rsidRPr="007270E0">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6F8117A6" w14:textId="43018B0E" w:rsidR="00EE29FB" w:rsidRPr="0001401D" w:rsidRDefault="007270E0" w:rsidP="007270E0">
            <w:pPr>
              <w:tabs>
                <w:tab w:val="left" w:pos="34"/>
                <w:tab w:val="left" w:pos="317"/>
              </w:tabs>
              <w:spacing w:after="0"/>
              <w:rPr>
                <w:b/>
                <w:sz w:val="22"/>
                <w:szCs w:val="22"/>
                <w:shd w:val="clear" w:color="auto" w:fill="FFFFFF"/>
              </w:rPr>
            </w:pPr>
            <w:r w:rsidRPr="007270E0">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 товарно-сопроводительных документов, акта приема-передачи и акта ввода в эксплуатацию, подписанных без замечаний Покупателя.</w:t>
            </w:r>
          </w:p>
        </w:tc>
      </w:tr>
    </w:tbl>
    <w:p w14:paraId="4B06DBB7" w14:textId="77777777"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14:paraId="6127E38E" w14:textId="77777777"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14:paraId="21092B7C" w14:textId="77777777"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7"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14:paraId="1B865238" w14:textId="77777777" w:rsidR="00482AB0" w:rsidRPr="0001401D" w:rsidRDefault="00482AB0" w:rsidP="00BC7284">
      <w:pPr>
        <w:spacing w:after="0"/>
        <w:ind w:firstLine="567"/>
        <w:rPr>
          <w:sz w:val="22"/>
          <w:szCs w:val="22"/>
          <w:lang w:eastAsia="en-US"/>
        </w:rPr>
      </w:pPr>
      <w:r w:rsidRPr="0001401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14:paraId="0BF1BC6B"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19"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.ru</w:t>
        </w:r>
      </w:hyperlink>
      <w:r w:rsidRPr="0001401D">
        <w:rPr>
          <w:rFonts w:ascii="Times New Roman" w:hAnsi="Times New Roman"/>
        </w:rPr>
        <w:t>.</w:t>
      </w:r>
    </w:p>
    <w:p w14:paraId="53D5FAC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на сайте электронной торговой площадки www.</w:t>
      </w:r>
      <w:r w:rsidRPr="0001401D">
        <w:rPr>
          <w:rFonts w:ascii="Times New Roman" w:hAnsi="Times New Roman"/>
          <w:lang w:val="en-US"/>
        </w:rPr>
        <w:t>roseltorg</w:t>
      </w:r>
      <w:r w:rsidRPr="0001401D">
        <w:rPr>
          <w:rFonts w:ascii="Times New Roman" w:hAnsi="Times New Roman"/>
        </w:rPr>
        <w:t>.</w:t>
      </w:r>
      <w:r w:rsidRPr="0001401D">
        <w:rPr>
          <w:rFonts w:ascii="Times New Roman" w:hAnsi="Times New Roman"/>
          <w:lang w:val="en-US"/>
        </w:rPr>
        <w:t>ru</w:t>
      </w:r>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0" w:history="1">
        <w:r w:rsidRPr="0001401D">
          <w:rPr>
            <w:rFonts w:ascii="Times New Roman" w:hAnsi="Times New Roman"/>
          </w:rPr>
          <w:t>www.airport-surgut.ru</w:t>
        </w:r>
      </w:hyperlink>
      <w:r w:rsidRPr="0001401D">
        <w:rPr>
          <w:rFonts w:ascii="Times New Roman" w:hAnsi="Times New Roman"/>
        </w:rPr>
        <w:t xml:space="preserve"> (информационно).</w:t>
      </w:r>
    </w:p>
    <w:p w14:paraId="2CA8F18B" w14:textId="77777777"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14:paraId="3DD3BD55" w14:textId="77777777" w:rsidR="00482AB0" w:rsidRPr="0001401D" w:rsidRDefault="00482AB0" w:rsidP="00C043D5">
      <w:pPr>
        <w:spacing w:after="0"/>
        <w:ind w:firstLine="567"/>
        <w:jc w:val="center"/>
        <w:rPr>
          <w:b/>
          <w:sz w:val="22"/>
          <w:szCs w:val="22"/>
          <w:lang w:eastAsia="en-US"/>
        </w:rPr>
      </w:pPr>
    </w:p>
    <w:p w14:paraId="7F134CFA" w14:textId="77777777"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14:paraId="227D10A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14:paraId="32F3A31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14:paraId="3429AE1F"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1401D" w:rsidRDefault="00482AB0" w:rsidP="00C043D5">
      <w:pPr>
        <w:tabs>
          <w:tab w:val="left" w:pos="851"/>
          <w:tab w:val="left" w:pos="993"/>
        </w:tabs>
        <w:spacing w:after="0"/>
        <w:ind w:firstLine="567"/>
        <w:rPr>
          <w:rFonts w:eastAsia="Calibri"/>
          <w:sz w:val="22"/>
          <w:szCs w:val="22"/>
        </w:rPr>
      </w:pPr>
    </w:p>
    <w:p w14:paraId="396B01CC"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7270E0">
        <w:rPr>
          <w:rFonts w:ascii="Times New Roman" w:eastAsiaTheme="minorHAnsi" w:hAnsi="Times New Roman" w:cs="Times New Roman"/>
          <w:b/>
          <w:sz w:val="22"/>
          <w:szCs w:val="22"/>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14:paraId="3D49BE97" w14:textId="77777777"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1401D" w:rsidRDefault="00482AB0" w:rsidP="00C043D5">
      <w:pPr>
        <w:spacing w:after="0"/>
        <w:ind w:firstLine="567"/>
        <w:jc w:val="center"/>
        <w:rPr>
          <w:sz w:val="22"/>
          <w:szCs w:val="22"/>
        </w:rPr>
      </w:pPr>
    </w:p>
    <w:p w14:paraId="0DFF7694" w14:textId="77777777"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01401D">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14:paraId="36D6802E"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4"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.ru</w:t>
        </w:r>
      </w:hyperlink>
      <w:r w:rsidRPr="0001401D">
        <w:rPr>
          <w:rFonts w:eastAsia="Calibri"/>
          <w:sz w:val="22"/>
          <w:szCs w:val="22"/>
        </w:rPr>
        <w:t>.</w:t>
      </w:r>
    </w:p>
    <w:p w14:paraId="468DC81D"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5"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r w:rsidRPr="0001401D">
          <w:rPr>
            <w:rFonts w:eastAsia="Calibri"/>
            <w:sz w:val="22"/>
            <w:szCs w:val="22"/>
            <w:lang w:val="en-US"/>
          </w:rPr>
          <w:t>ru</w:t>
        </w:r>
      </w:hyperlink>
      <w:r w:rsidRPr="0001401D">
        <w:rPr>
          <w:rFonts w:eastAsia="Calibri"/>
          <w:sz w:val="22"/>
          <w:szCs w:val="22"/>
        </w:rPr>
        <w:t>.</w:t>
      </w:r>
    </w:p>
    <w:p w14:paraId="4842E636"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6" w:history="1">
        <w:r w:rsidRPr="0001401D">
          <w:rPr>
            <w:rFonts w:eastAsia="Calibri"/>
            <w:sz w:val="22"/>
            <w:szCs w:val="22"/>
          </w:rPr>
          <w:t>www.airport-surgut.ru</w:t>
        </w:r>
      </w:hyperlink>
      <w:r w:rsidRPr="0001401D">
        <w:rPr>
          <w:rFonts w:eastAsia="Calibri"/>
          <w:sz w:val="22"/>
          <w:szCs w:val="22"/>
        </w:rPr>
        <w:t xml:space="preserve"> – информационно.</w:t>
      </w:r>
    </w:p>
    <w:p w14:paraId="4986921D"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1401D" w:rsidRDefault="00482AB0" w:rsidP="00C043D5">
      <w:pPr>
        <w:spacing w:after="0"/>
        <w:jc w:val="center"/>
        <w:rPr>
          <w:b/>
          <w:sz w:val="22"/>
          <w:szCs w:val="22"/>
          <w:lang w:eastAsia="en-US"/>
        </w:rPr>
      </w:pPr>
    </w:p>
    <w:p w14:paraId="180A2360" w14:textId="77777777"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14:paraId="57FBEB19"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14:paraId="7677026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0C61673"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01401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1401D" w:rsidRDefault="00482AB0" w:rsidP="00C043D5">
      <w:pPr>
        <w:spacing w:after="0"/>
        <w:ind w:firstLine="567"/>
        <w:rPr>
          <w:b/>
          <w:i/>
          <w:sz w:val="22"/>
          <w:szCs w:val="22"/>
          <w:lang w:eastAsia="en-US"/>
        </w:rPr>
      </w:pPr>
      <w:r w:rsidRPr="0001401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1401D" w:rsidRDefault="00482AB0" w:rsidP="00C043D5">
      <w:pPr>
        <w:spacing w:after="0"/>
        <w:ind w:firstLine="567"/>
        <w:jc w:val="center"/>
        <w:rPr>
          <w:b/>
          <w:sz w:val="22"/>
          <w:szCs w:val="22"/>
        </w:rPr>
      </w:pPr>
    </w:p>
    <w:p w14:paraId="1E22F8E9" w14:textId="77777777"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14:paraId="3EB3D60A" w14:textId="77777777"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14:paraId="14271DD8" w14:textId="77777777"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14:paraId="3BB0A3A3" w14:textId="77777777" w:rsidR="0087742B" w:rsidRPr="0001401D" w:rsidRDefault="0087742B" w:rsidP="0087742B">
      <w:pPr>
        <w:spacing w:after="0"/>
        <w:ind w:firstLine="567"/>
        <w:rPr>
          <w:sz w:val="22"/>
          <w:szCs w:val="22"/>
        </w:rPr>
      </w:pPr>
      <w:r w:rsidRPr="0001401D">
        <w:rPr>
          <w:sz w:val="22"/>
          <w:szCs w:val="22"/>
        </w:rPr>
        <w:t>Заявки в составе:</w:t>
      </w:r>
    </w:p>
    <w:p w14:paraId="02827897" w14:textId="77777777"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14:paraId="05B7A9DB" w14:textId="77777777"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8F4F352" w14:textId="77777777" w:rsidR="0087742B" w:rsidRPr="0001401D" w:rsidRDefault="0087742B" w:rsidP="0087742B">
      <w:pPr>
        <w:spacing w:after="0"/>
        <w:ind w:firstLine="567"/>
        <w:rPr>
          <w:sz w:val="22"/>
          <w:szCs w:val="22"/>
        </w:rPr>
      </w:pPr>
      <w:r w:rsidRPr="0001401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01401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01401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14:paraId="52FAAD2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14:paraId="6FB317E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14:paraId="101B666C" w14:textId="77777777"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1401D" w:rsidRDefault="00482AB0" w:rsidP="00C043D5">
      <w:pPr>
        <w:tabs>
          <w:tab w:val="left" w:pos="0"/>
        </w:tabs>
        <w:spacing w:after="0"/>
        <w:ind w:firstLine="567"/>
        <w:jc w:val="center"/>
        <w:rPr>
          <w:b/>
          <w:iCs/>
          <w:sz w:val="22"/>
          <w:szCs w:val="22"/>
          <w:lang w:eastAsia="en-US"/>
        </w:rPr>
      </w:pPr>
    </w:p>
    <w:p w14:paraId="045D7AC1" w14:textId="77777777"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14:paraId="113AED9F"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1401D" w:rsidRDefault="00482AB0" w:rsidP="00C043D5">
      <w:pPr>
        <w:tabs>
          <w:tab w:val="left" w:pos="0"/>
        </w:tabs>
        <w:spacing w:after="0"/>
        <w:ind w:firstLine="567"/>
        <w:rPr>
          <w:b/>
          <w:sz w:val="22"/>
          <w:szCs w:val="22"/>
        </w:rPr>
      </w:pPr>
      <w:r w:rsidRPr="0001401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14:paraId="3B37891B"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14:paraId="2629497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14:paraId="50992A8E" w14:textId="77777777"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14:paraId="1F027569" w14:textId="36681426"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14:paraId="5F2D659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14:paraId="367C0C11"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14:paraId="47E4E8F1"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14:paraId="7196EDE1"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14:paraId="4C4D2D7D" w14:textId="77777777"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1401D" w:rsidRDefault="00482AB0" w:rsidP="00C043D5">
      <w:pPr>
        <w:spacing w:after="0"/>
        <w:ind w:firstLine="567"/>
        <w:rPr>
          <w:sz w:val="22"/>
          <w:szCs w:val="22"/>
        </w:rPr>
      </w:pPr>
    </w:p>
    <w:p w14:paraId="60B439E3" w14:textId="77777777"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D42F66">
          <w:footerReference w:type="even" r:id="rId27"/>
          <w:footerReference w:type="default" r:id="rId28"/>
          <w:headerReference w:type="first" r:id="rId29"/>
          <w:pgSz w:w="11906" w:h="16838" w:code="9"/>
          <w:pgMar w:top="851" w:right="566" w:bottom="851" w:left="1134" w:header="0" w:footer="91" w:gutter="0"/>
          <w:cols w:space="708"/>
          <w:titlePg/>
          <w:docGrid w:linePitch="360"/>
        </w:sectPr>
      </w:pPr>
      <w:r w:rsidRPr="0001401D">
        <w:rPr>
          <w:b/>
          <w:bCs/>
          <w:sz w:val="22"/>
          <w:szCs w:val="22"/>
        </w:rPr>
        <w:br w:type="page"/>
      </w:r>
    </w:p>
    <w:p w14:paraId="15F33D27" w14:textId="748989FB" w:rsidR="00014C77" w:rsidRPr="00496AFF" w:rsidRDefault="005C2027" w:rsidP="00496AFF">
      <w:pPr>
        <w:widowControl w:val="0"/>
        <w:shd w:val="clear" w:color="auto" w:fill="FFFFFF"/>
        <w:autoSpaceDE w:val="0"/>
        <w:autoSpaceDN w:val="0"/>
        <w:adjustRightInd w:val="0"/>
        <w:spacing w:after="0"/>
        <w:ind w:firstLine="567"/>
        <w:jc w:val="center"/>
        <w:rPr>
          <w:b/>
          <w:bCs/>
          <w:sz w:val="22"/>
          <w:szCs w:val="22"/>
        </w:rPr>
      </w:pPr>
      <w:r w:rsidRPr="00496AFF">
        <w:rPr>
          <w:b/>
          <w:sz w:val="22"/>
          <w:szCs w:val="22"/>
        </w:rPr>
        <w:lastRenderedPageBreak/>
        <w:t xml:space="preserve">РАЗДЕЛ </w:t>
      </w:r>
      <w:r w:rsidR="005D1488" w:rsidRPr="00496AFF">
        <w:rPr>
          <w:b/>
          <w:sz w:val="22"/>
          <w:szCs w:val="22"/>
        </w:rPr>
        <w:t>2</w:t>
      </w:r>
      <w:r w:rsidRPr="00496AFF">
        <w:rPr>
          <w:b/>
          <w:sz w:val="22"/>
          <w:szCs w:val="22"/>
        </w:rPr>
        <w:t xml:space="preserve">. </w:t>
      </w:r>
      <w:r w:rsidRPr="00496AFF">
        <w:rPr>
          <w:b/>
          <w:bCs/>
          <w:sz w:val="22"/>
          <w:szCs w:val="22"/>
        </w:rPr>
        <w:t>ТЕХНИЧЕСКОЕ ЗАДАНИЕ</w:t>
      </w:r>
    </w:p>
    <w:p w14:paraId="0890A541" w14:textId="44DD4A0D" w:rsidR="00C07162" w:rsidRPr="007270E0" w:rsidRDefault="00C07162" w:rsidP="00C07162">
      <w:pPr>
        <w:spacing w:after="0"/>
        <w:ind w:firstLine="567"/>
        <w:rPr>
          <w:sz w:val="22"/>
          <w:szCs w:val="22"/>
        </w:rPr>
      </w:pPr>
      <w:r w:rsidRPr="00C07162">
        <w:rPr>
          <w:b/>
          <w:sz w:val="22"/>
          <w:szCs w:val="22"/>
        </w:rPr>
        <w:t xml:space="preserve">Предмет договора: </w:t>
      </w:r>
      <w:r w:rsidRPr="007270E0">
        <w:rPr>
          <w:sz w:val="22"/>
          <w:szCs w:val="22"/>
        </w:rPr>
        <w:t>П</w:t>
      </w:r>
      <w:r w:rsidR="00F301EF">
        <w:rPr>
          <w:sz w:val="22"/>
          <w:szCs w:val="22"/>
        </w:rPr>
        <w:t>риобретение по договору поставка</w:t>
      </w:r>
      <w:r w:rsidRPr="007270E0">
        <w:rPr>
          <w:sz w:val="22"/>
          <w:szCs w:val="22"/>
        </w:rPr>
        <w:t xml:space="preserve"> прицепного аэродромного выпрямителя, нового, не бывшего в эксплуатации,</w:t>
      </w:r>
      <w:r w:rsidRPr="007270E0">
        <w:t xml:space="preserve"> </w:t>
      </w:r>
      <w:r w:rsidRPr="007270E0">
        <w:rPr>
          <w:sz w:val="22"/>
          <w:szCs w:val="22"/>
        </w:rPr>
        <w:t xml:space="preserve">технически исправного, не ранее 2023 года изготовления. </w:t>
      </w:r>
    </w:p>
    <w:p w14:paraId="5893DB7A" w14:textId="77777777" w:rsidR="00C07162" w:rsidRPr="007270E0" w:rsidRDefault="00C07162" w:rsidP="007270E0">
      <w:pPr>
        <w:spacing w:after="0"/>
        <w:rPr>
          <w:sz w:val="22"/>
          <w:szCs w:val="22"/>
          <w:u w:val="single"/>
        </w:rPr>
      </w:pPr>
    </w:p>
    <w:p w14:paraId="0E71AB93" w14:textId="77777777" w:rsidR="00C07162" w:rsidRPr="00C07162" w:rsidRDefault="00C07162" w:rsidP="00C07162">
      <w:pPr>
        <w:spacing w:after="0"/>
        <w:ind w:firstLine="567"/>
        <w:rPr>
          <w:b/>
          <w:sz w:val="22"/>
          <w:szCs w:val="22"/>
        </w:rPr>
      </w:pPr>
      <w:r w:rsidRPr="00C07162">
        <w:rPr>
          <w:b/>
          <w:sz w:val="22"/>
          <w:szCs w:val="22"/>
        </w:rPr>
        <w:t>1. Технические требования</w:t>
      </w:r>
    </w:p>
    <w:p w14:paraId="39CFDDC6" w14:textId="77777777" w:rsidR="00C07162" w:rsidRPr="00C07162" w:rsidRDefault="00C07162" w:rsidP="00C07162">
      <w:pPr>
        <w:spacing w:after="0"/>
        <w:ind w:firstLine="567"/>
        <w:rPr>
          <w:sz w:val="22"/>
          <w:szCs w:val="22"/>
        </w:rPr>
      </w:pPr>
      <w:r w:rsidRPr="00C07162">
        <w:rPr>
          <w:sz w:val="22"/>
          <w:szCs w:val="22"/>
        </w:rPr>
        <w:t>1.1. Год выпуска – не ранее 2023, новый, технически исправный, не бывший в эксплуатации (требование относится как к товару в целом, так и ко всем составным частям).</w:t>
      </w:r>
    </w:p>
    <w:p w14:paraId="767BD7AF" w14:textId="77777777" w:rsidR="00C07162" w:rsidRPr="00C07162" w:rsidRDefault="00C07162" w:rsidP="00C07162">
      <w:pPr>
        <w:spacing w:after="0"/>
        <w:ind w:firstLine="567"/>
        <w:rPr>
          <w:sz w:val="22"/>
          <w:szCs w:val="22"/>
        </w:rPr>
      </w:pPr>
      <w:r w:rsidRPr="00C07162">
        <w:rPr>
          <w:sz w:val="22"/>
          <w:szCs w:val="22"/>
        </w:rPr>
        <w:t>1.2. Назначение – для питания стабилизированным напряжением бортовых потребителей электроэнергии на самолетах и вертолетах в процессе их технического обслуживания в аэропортах гражданской авиации, а также для запуска авиадвигателей по системе 28В;</w:t>
      </w:r>
    </w:p>
    <w:p w14:paraId="080E3DDA" w14:textId="77777777" w:rsidR="00C07162" w:rsidRPr="00C07162" w:rsidRDefault="00C07162" w:rsidP="00C07162">
      <w:pPr>
        <w:spacing w:after="0"/>
        <w:ind w:firstLine="567"/>
        <w:rPr>
          <w:sz w:val="22"/>
          <w:szCs w:val="22"/>
        </w:rPr>
      </w:pPr>
      <w:r w:rsidRPr="00C07162">
        <w:rPr>
          <w:sz w:val="22"/>
          <w:szCs w:val="22"/>
        </w:rPr>
        <w:t xml:space="preserve">1.3. Материал корпуса выпрямителя должен быть масло-бензостойким, защищен от атмосферного воздействия покрытием и иметь степень защиты не менее </w:t>
      </w:r>
      <w:r w:rsidRPr="00C07162">
        <w:rPr>
          <w:sz w:val="22"/>
          <w:szCs w:val="22"/>
          <w:lang w:val="en-US"/>
        </w:rPr>
        <w:t>IP</w:t>
      </w:r>
      <w:r w:rsidRPr="00C07162">
        <w:rPr>
          <w:sz w:val="22"/>
          <w:szCs w:val="22"/>
        </w:rPr>
        <w:t>54.</w:t>
      </w:r>
    </w:p>
    <w:p w14:paraId="25678F9E" w14:textId="77777777" w:rsidR="00C07162" w:rsidRPr="00C07162" w:rsidRDefault="00C07162" w:rsidP="00C07162">
      <w:pPr>
        <w:spacing w:after="0"/>
        <w:ind w:firstLine="567"/>
        <w:rPr>
          <w:rFonts w:eastAsia="Calibri"/>
          <w:sz w:val="22"/>
          <w:szCs w:val="22"/>
          <w:lang w:eastAsia="en-US"/>
        </w:rPr>
      </w:pPr>
      <w:r w:rsidRPr="00C07162">
        <w:rPr>
          <w:sz w:val="22"/>
          <w:szCs w:val="22"/>
        </w:rPr>
        <w:t xml:space="preserve">1.4. Выпрямитель </w:t>
      </w:r>
      <w:r w:rsidRPr="00C07162">
        <w:rPr>
          <w:rFonts w:eastAsia="Calibri"/>
          <w:sz w:val="22"/>
          <w:szCs w:val="22"/>
          <w:lang w:eastAsia="en-US"/>
        </w:rPr>
        <w:t>должен иметь мобильное исполнение, быть смонтирован на шасси транспортной прицепной тележки с колесами и иметь устройства для хранения выходных кабелей электропитания с обеих сторон.</w:t>
      </w:r>
      <w:r w:rsidRPr="00C07162">
        <w:rPr>
          <w:sz w:val="22"/>
          <w:szCs w:val="22"/>
        </w:rPr>
        <w:t xml:space="preserve"> </w:t>
      </w:r>
      <w:r w:rsidRPr="00C07162">
        <w:rPr>
          <w:rFonts w:eastAsia="Calibri"/>
          <w:sz w:val="22"/>
          <w:szCs w:val="22"/>
          <w:lang w:eastAsia="en-US"/>
        </w:rPr>
        <w:t>Шасси оборудовано поворотной передней осью и массивными цельнолитыми резиновыми шинами на передней и задней осях. Водило с буксировочной петлей (внутренний диаметр 60-70 мм, наружный диаметр 110-120 мм.). Стояночный тормоз включается, когда буксировочное водило переводится в вертикальное положение. В вертикальном положении буксировочное водило фиксируется специальным устройством.</w:t>
      </w:r>
    </w:p>
    <w:p w14:paraId="10FD5573"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1.5. Количество каналов выхода 28,5</w:t>
      </w:r>
      <w:r w:rsidRPr="00C07162">
        <w:rPr>
          <w:sz w:val="22"/>
          <w:szCs w:val="22"/>
          <w:lang w:val="en-US"/>
        </w:rPr>
        <w:t>V</w:t>
      </w:r>
      <w:r w:rsidRPr="00C07162">
        <w:rPr>
          <w:sz w:val="22"/>
          <w:szCs w:val="22"/>
        </w:rPr>
        <w:t xml:space="preserve"> – 1.</w:t>
      </w:r>
    </w:p>
    <w:p w14:paraId="61C3E754"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pacing w:val="-2"/>
          <w:sz w:val="22"/>
          <w:szCs w:val="22"/>
        </w:rPr>
        <w:t xml:space="preserve">1.6. Номинальная сила тока на выходном кабеле, А – </w:t>
      </w:r>
      <w:r w:rsidRPr="00C07162">
        <w:rPr>
          <w:spacing w:val="-6"/>
          <w:sz w:val="22"/>
          <w:szCs w:val="22"/>
        </w:rPr>
        <w:t xml:space="preserve">600, точность стабилизации на выходном напряжении на стационарном режиме работы не более, % ±1, </w:t>
      </w:r>
      <w:r w:rsidRPr="00C07162">
        <w:rPr>
          <w:sz w:val="22"/>
          <w:szCs w:val="22"/>
        </w:rPr>
        <w:t>ограничение времени работы при повышенной нагрузке на выходном кабеле:</w:t>
      </w:r>
    </w:p>
    <w:p w14:paraId="338E7774"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800А - 10 мин.</w:t>
      </w:r>
    </w:p>
    <w:p w14:paraId="7B89733B"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1000А - 4 мин.</w:t>
      </w:r>
    </w:p>
    <w:p w14:paraId="63169352"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1250А - 2 мин.</w:t>
      </w:r>
    </w:p>
    <w:p w14:paraId="741E9869"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1500А - 1,5 мин</w:t>
      </w:r>
    </w:p>
    <w:p w14:paraId="54C9FC5D" w14:textId="77777777" w:rsidR="00C07162" w:rsidRPr="00C07162" w:rsidRDefault="00C07162" w:rsidP="00C07162">
      <w:pPr>
        <w:widowControl w:val="0"/>
        <w:shd w:val="clear" w:color="auto" w:fill="FFFFFF"/>
        <w:tabs>
          <w:tab w:val="center" w:pos="8477"/>
        </w:tabs>
        <w:autoSpaceDE w:val="0"/>
        <w:autoSpaceDN w:val="0"/>
        <w:adjustRightInd w:val="0"/>
        <w:spacing w:before="10" w:after="0"/>
        <w:ind w:firstLine="567"/>
        <w:rPr>
          <w:sz w:val="22"/>
          <w:szCs w:val="22"/>
        </w:rPr>
      </w:pPr>
      <w:r w:rsidRPr="00C07162">
        <w:rPr>
          <w:sz w:val="22"/>
          <w:szCs w:val="22"/>
        </w:rPr>
        <w:t>2000А - 5 с</w:t>
      </w:r>
    </w:p>
    <w:p w14:paraId="63E35E50" w14:textId="77777777" w:rsidR="00C07162" w:rsidRPr="00C07162" w:rsidRDefault="00C07162" w:rsidP="00C07162">
      <w:pPr>
        <w:spacing w:after="0"/>
        <w:ind w:firstLine="567"/>
        <w:rPr>
          <w:sz w:val="22"/>
          <w:szCs w:val="22"/>
        </w:rPr>
      </w:pPr>
      <w:r w:rsidRPr="00C07162">
        <w:rPr>
          <w:sz w:val="22"/>
          <w:szCs w:val="22"/>
        </w:rPr>
        <w:t>1.7. Пределы регулировки напряжения на выходном кабеле, В - 24...30.</w:t>
      </w:r>
    </w:p>
    <w:p w14:paraId="24A61DCC" w14:textId="77777777" w:rsidR="00C07162" w:rsidRPr="00C07162" w:rsidRDefault="00C07162" w:rsidP="00C07162">
      <w:pPr>
        <w:spacing w:after="0"/>
        <w:ind w:firstLine="567"/>
        <w:rPr>
          <w:sz w:val="22"/>
          <w:szCs w:val="22"/>
        </w:rPr>
      </w:pPr>
      <w:r w:rsidRPr="00C07162">
        <w:rPr>
          <w:sz w:val="22"/>
          <w:szCs w:val="22"/>
        </w:rPr>
        <w:t>1.8. Выпрямитель оборудован разъемом для подключения оборудования на напряжение 220В 16А, 220В, 50Гц, L+N+PE с разъемом типа CEE евро 220 - 1.</w:t>
      </w:r>
    </w:p>
    <w:p w14:paraId="13D1E2D2" w14:textId="77777777" w:rsidR="00C07162" w:rsidRPr="00C07162" w:rsidRDefault="00C07162" w:rsidP="00C07162">
      <w:pPr>
        <w:spacing w:after="0"/>
        <w:ind w:firstLine="567"/>
        <w:rPr>
          <w:sz w:val="22"/>
          <w:szCs w:val="22"/>
        </w:rPr>
      </w:pPr>
      <w:r w:rsidRPr="00C07162">
        <w:rPr>
          <w:sz w:val="22"/>
          <w:szCs w:val="22"/>
        </w:rPr>
        <w:t>1.9. Напряжение питания на входе, В - 3-х фазное 380В 50Гц с нулевым проводом</w:t>
      </w:r>
    </w:p>
    <w:p w14:paraId="75F73F3E" w14:textId="77777777" w:rsidR="00C07162" w:rsidRPr="00C07162" w:rsidRDefault="00C07162" w:rsidP="00C07162">
      <w:pPr>
        <w:spacing w:after="0"/>
        <w:ind w:firstLine="567"/>
        <w:rPr>
          <w:sz w:val="22"/>
          <w:szCs w:val="22"/>
        </w:rPr>
      </w:pPr>
      <w:r w:rsidRPr="00C07162">
        <w:rPr>
          <w:sz w:val="22"/>
          <w:szCs w:val="22"/>
        </w:rPr>
        <w:t>1.10. Охлаждение выпрямителя, воздушное принудительное.</w:t>
      </w:r>
    </w:p>
    <w:p w14:paraId="29422D21" w14:textId="77777777" w:rsidR="00C07162" w:rsidRPr="00C07162" w:rsidRDefault="00C07162" w:rsidP="00C07162">
      <w:pPr>
        <w:spacing w:after="0"/>
        <w:ind w:firstLine="567"/>
        <w:rPr>
          <w:sz w:val="22"/>
          <w:szCs w:val="22"/>
        </w:rPr>
      </w:pPr>
      <w:r w:rsidRPr="00C07162">
        <w:rPr>
          <w:sz w:val="22"/>
          <w:szCs w:val="22"/>
        </w:rPr>
        <w:t>1.11. Кабель типа КГ-ХЛ сечением 4х25мм2 длиной 25 м с кабельной вилкой ШК-4х60 и кабель типа КГ-ХЛ 2x90мм2 длиной 10 м с разъемом ШРАП-500</w:t>
      </w:r>
    </w:p>
    <w:p w14:paraId="6ACA0B59" w14:textId="77777777" w:rsidR="00C07162" w:rsidRPr="00C07162" w:rsidRDefault="00C07162" w:rsidP="00C07162">
      <w:pPr>
        <w:spacing w:after="0"/>
        <w:ind w:firstLine="567"/>
        <w:rPr>
          <w:sz w:val="22"/>
          <w:szCs w:val="22"/>
        </w:rPr>
      </w:pPr>
      <w:r w:rsidRPr="00C07162">
        <w:rPr>
          <w:sz w:val="22"/>
          <w:szCs w:val="22"/>
        </w:rPr>
        <w:t>1.12. Защита от коротких замыканий и длительной перегрузки в силовой части, да.</w:t>
      </w:r>
    </w:p>
    <w:p w14:paraId="642256A8" w14:textId="77777777" w:rsidR="00C07162" w:rsidRPr="00C07162" w:rsidRDefault="00C07162" w:rsidP="00C07162">
      <w:pPr>
        <w:spacing w:after="0"/>
        <w:ind w:firstLine="567"/>
        <w:rPr>
          <w:sz w:val="22"/>
          <w:szCs w:val="22"/>
        </w:rPr>
      </w:pPr>
      <w:r w:rsidRPr="00C07162">
        <w:rPr>
          <w:sz w:val="22"/>
          <w:szCs w:val="22"/>
        </w:rPr>
        <w:t>1.13. Индикация, сенсорный цветной ЖК-дисплей. Дисплей обеспечивает защиту IP65.</w:t>
      </w:r>
    </w:p>
    <w:p w14:paraId="146358A8" w14:textId="77777777" w:rsidR="00C07162" w:rsidRPr="00C07162" w:rsidRDefault="00C07162" w:rsidP="00C07162">
      <w:pPr>
        <w:spacing w:after="0"/>
        <w:ind w:firstLine="567"/>
        <w:rPr>
          <w:sz w:val="22"/>
          <w:szCs w:val="22"/>
        </w:rPr>
      </w:pPr>
      <w:r w:rsidRPr="00C07162">
        <w:rPr>
          <w:sz w:val="22"/>
          <w:szCs w:val="22"/>
        </w:rPr>
        <w:t>1.14. Управление с помощью кнопок и тумблеров, да.</w:t>
      </w:r>
    </w:p>
    <w:p w14:paraId="424CCE8B" w14:textId="77777777" w:rsidR="00C07162" w:rsidRPr="00C07162" w:rsidRDefault="00C07162" w:rsidP="00C07162">
      <w:pPr>
        <w:spacing w:after="0"/>
        <w:ind w:firstLine="567"/>
        <w:rPr>
          <w:sz w:val="22"/>
          <w:szCs w:val="22"/>
        </w:rPr>
      </w:pPr>
      <w:r w:rsidRPr="00C07162">
        <w:rPr>
          <w:sz w:val="22"/>
          <w:szCs w:val="22"/>
        </w:rPr>
        <w:t>1.15. Дисплей и клавиатура должны сохраняют работоспособность при температурах до - 40°С.</w:t>
      </w:r>
    </w:p>
    <w:p w14:paraId="179C761A" w14:textId="77777777" w:rsidR="00C07162" w:rsidRPr="00C07162" w:rsidRDefault="00C07162" w:rsidP="00C07162">
      <w:pPr>
        <w:spacing w:after="0"/>
        <w:ind w:firstLine="567"/>
        <w:rPr>
          <w:sz w:val="22"/>
          <w:szCs w:val="22"/>
        </w:rPr>
      </w:pPr>
      <w:r w:rsidRPr="00C07162">
        <w:rPr>
          <w:sz w:val="22"/>
          <w:szCs w:val="22"/>
        </w:rPr>
        <w:t>1.16. Температура эксплуатации - - 40/+50 С°</w:t>
      </w:r>
    </w:p>
    <w:p w14:paraId="686B817C" w14:textId="77777777" w:rsidR="00C07162" w:rsidRPr="00C07162" w:rsidRDefault="00C07162" w:rsidP="00C07162">
      <w:pPr>
        <w:spacing w:after="0"/>
        <w:ind w:firstLine="567"/>
        <w:rPr>
          <w:sz w:val="22"/>
          <w:szCs w:val="22"/>
        </w:rPr>
      </w:pPr>
      <w:r w:rsidRPr="00C07162">
        <w:rPr>
          <w:sz w:val="22"/>
          <w:szCs w:val="22"/>
        </w:rPr>
        <w:t>1.17. Назначенный срок службы, не менее – 10 лет;</w:t>
      </w:r>
    </w:p>
    <w:p w14:paraId="7F535B2B" w14:textId="77777777" w:rsidR="00C07162" w:rsidRPr="00C07162" w:rsidRDefault="00C07162" w:rsidP="00C07162">
      <w:pPr>
        <w:spacing w:after="0"/>
        <w:ind w:firstLine="567"/>
        <w:rPr>
          <w:sz w:val="22"/>
          <w:szCs w:val="22"/>
        </w:rPr>
      </w:pPr>
      <w:r w:rsidRPr="00C07162">
        <w:rPr>
          <w:sz w:val="22"/>
          <w:szCs w:val="22"/>
        </w:rPr>
        <w:t>1.18. Доставка осуществляется любым видом транспорта силами и за счет средств Поставщика. Место поставки: ХМАО, г. Сургут, ул. Аэрофлотская, д. 50.</w:t>
      </w:r>
    </w:p>
    <w:p w14:paraId="3BDD7AC1" w14:textId="77777777" w:rsidR="00C07162" w:rsidRPr="00C07162" w:rsidRDefault="00C07162" w:rsidP="00C07162">
      <w:pPr>
        <w:spacing w:after="0"/>
        <w:ind w:firstLine="567"/>
        <w:rPr>
          <w:sz w:val="22"/>
          <w:szCs w:val="22"/>
        </w:rPr>
      </w:pPr>
      <w:r w:rsidRPr="00C07162">
        <w:rPr>
          <w:sz w:val="22"/>
          <w:szCs w:val="22"/>
        </w:rPr>
        <w:t>Транспортировка товара должна проводиться в условиях, обеспечивающих его сохранность.</w:t>
      </w:r>
    </w:p>
    <w:p w14:paraId="3ABB1AF3" w14:textId="77777777" w:rsidR="00C07162" w:rsidRPr="00C07162" w:rsidRDefault="00C07162" w:rsidP="00C07162">
      <w:pPr>
        <w:spacing w:after="0"/>
        <w:ind w:firstLine="567"/>
        <w:rPr>
          <w:sz w:val="22"/>
          <w:szCs w:val="22"/>
        </w:rPr>
      </w:pPr>
      <w:r w:rsidRPr="00C07162">
        <w:rPr>
          <w:sz w:val="22"/>
          <w:szCs w:val="22"/>
        </w:rPr>
        <w:t>1.19. Оборудование сертифицировано в соответствии с ГОСТ Р 54073-2017 "Системы электроснабжения самолетов и вертолетов. Общие требования и нормы качества электроэнергии" и ГОСТ 31812-2012 «Средства наземного обслуживания самолетов и вертолетов. Общие технические требования».</w:t>
      </w:r>
    </w:p>
    <w:p w14:paraId="3705B824" w14:textId="6825758A" w:rsidR="00C07162" w:rsidRPr="00F301EF" w:rsidRDefault="00C07162" w:rsidP="00C07162">
      <w:pPr>
        <w:spacing w:after="0"/>
        <w:ind w:firstLine="567"/>
        <w:rPr>
          <w:sz w:val="22"/>
          <w:szCs w:val="22"/>
        </w:rPr>
      </w:pPr>
      <w:r w:rsidRPr="00C07162">
        <w:rPr>
          <w:sz w:val="22"/>
          <w:szCs w:val="22"/>
        </w:rPr>
        <w:t xml:space="preserve">1.20. </w:t>
      </w:r>
      <w:r w:rsidR="00C53D85">
        <w:rPr>
          <w:sz w:val="22"/>
          <w:szCs w:val="22"/>
        </w:rPr>
        <w:t xml:space="preserve">Поставщик предоставляет документацию на товар: </w:t>
      </w:r>
      <w:r w:rsidRPr="00C07162">
        <w:rPr>
          <w:sz w:val="22"/>
          <w:szCs w:val="22"/>
        </w:rPr>
        <w:t>Технический паспорт и инструкция по эксплуатации на русском языке.</w:t>
      </w:r>
    </w:p>
    <w:p w14:paraId="71760B13" w14:textId="224F3ED3" w:rsidR="00C07162" w:rsidRPr="00F301EF" w:rsidRDefault="00F301EF" w:rsidP="00C07162">
      <w:pPr>
        <w:spacing w:after="0"/>
        <w:ind w:firstLine="567"/>
        <w:rPr>
          <w:bCs/>
          <w:sz w:val="22"/>
          <w:szCs w:val="22"/>
        </w:rPr>
      </w:pPr>
      <w:r w:rsidRPr="00F301EF">
        <w:rPr>
          <w:bCs/>
          <w:sz w:val="22"/>
          <w:szCs w:val="22"/>
        </w:rPr>
        <w:t>1.21. Гарантия на Товар должна составлять не менее 24 месяцев.</w:t>
      </w:r>
    </w:p>
    <w:p w14:paraId="3A73E9BC" w14:textId="77777777" w:rsidR="007270E0" w:rsidRPr="00F301EF" w:rsidRDefault="007270E0" w:rsidP="00BC7284">
      <w:pPr>
        <w:spacing w:after="0"/>
        <w:rPr>
          <w:sz w:val="22"/>
          <w:szCs w:val="22"/>
        </w:rPr>
      </w:pPr>
    </w:p>
    <w:p w14:paraId="0BDAAC7D" w14:textId="77777777" w:rsidR="007270E0" w:rsidRDefault="007270E0" w:rsidP="00BC7284">
      <w:pPr>
        <w:spacing w:after="0"/>
        <w:rPr>
          <w:sz w:val="22"/>
          <w:szCs w:val="22"/>
        </w:rPr>
      </w:pPr>
    </w:p>
    <w:p w14:paraId="665F8C69" w14:textId="0C3F2251" w:rsidR="00C07162" w:rsidRPr="00C07162" w:rsidRDefault="00C07162" w:rsidP="00BC7284">
      <w:pPr>
        <w:spacing w:after="0"/>
        <w:rPr>
          <w:sz w:val="22"/>
          <w:szCs w:val="22"/>
        </w:rPr>
      </w:pPr>
      <w:r w:rsidRPr="00C07162">
        <w:rPr>
          <w:sz w:val="22"/>
          <w:szCs w:val="22"/>
        </w:rPr>
        <w:t xml:space="preserve">Велижанский Сергей Анатольевич, </w:t>
      </w:r>
    </w:p>
    <w:p w14:paraId="1657F114" w14:textId="77777777" w:rsidR="00C07162" w:rsidRPr="00C07162" w:rsidRDefault="00C07162" w:rsidP="00BC7284">
      <w:pPr>
        <w:spacing w:after="0"/>
        <w:rPr>
          <w:sz w:val="22"/>
          <w:szCs w:val="22"/>
        </w:rPr>
      </w:pPr>
      <w:r w:rsidRPr="00C07162">
        <w:rPr>
          <w:sz w:val="22"/>
          <w:szCs w:val="22"/>
        </w:rPr>
        <w:t xml:space="preserve">начальник службы СПО ВС АО «Аэропорт Сургут», </w:t>
      </w:r>
    </w:p>
    <w:p w14:paraId="78B896E3" w14:textId="46C84656" w:rsidR="00792852" w:rsidRPr="00C07162" w:rsidRDefault="00C07162" w:rsidP="00BC7284">
      <w:pPr>
        <w:spacing w:after="0"/>
        <w:rPr>
          <w:sz w:val="22"/>
          <w:szCs w:val="22"/>
        </w:rPr>
      </w:pPr>
      <w:r w:rsidRPr="00C07162">
        <w:rPr>
          <w:sz w:val="22"/>
          <w:szCs w:val="22"/>
        </w:rPr>
        <w:t>8 (3462) 770– 284, velijanskiy@airsurgut.ru</w:t>
      </w:r>
    </w:p>
    <w:p w14:paraId="5C818CC8" w14:textId="77777777" w:rsidR="00792852" w:rsidRPr="0001401D" w:rsidRDefault="00792852" w:rsidP="00BC7284">
      <w:pPr>
        <w:spacing w:after="0"/>
        <w:rPr>
          <w:b/>
          <w:sz w:val="22"/>
          <w:szCs w:val="22"/>
          <w:u w:val="single"/>
        </w:rPr>
      </w:pPr>
    </w:p>
    <w:p w14:paraId="235C4FC4" w14:textId="77777777" w:rsidR="008D03D1" w:rsidRDefault="008D03D1" w:rsidP="00BC7284">
      <w:pPr>
        <w:spacing w:after="0"/>
        <w:rPr>
          <w:b/>
          <w:sz w:val="22"/>
          <w:szCs w:val="22"/>
          <w:u w:val="single"/>
        </w:rPr>
      </w:pPr>
    </w:p>
    <w:p w14:paraId="6D14456E" w14:textId="77777777" w:rsidR="00C07162" w:rsidRDefault="00C07162" w:rsidP="00BC7284">
      <w:pPr>
        <w:spacing w:after="0"/>
        <w:rPr>
          <w:b/>
          <w:sz w:val="22"/>
          <w:szCs w:val="22"/>
          <w:u w:val="single"/>
        </w:rPr>
      </w:pPr>
    </w:p>
    <w:p w14:paraId="069BC8CE" w14:textId="77777777"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14:paraId="217333DF" w14:textId="77777777" w:rsidR="005F2F4F" w:rsidRPr="0001401D" w:rsidRDefault="005F2F4F" w:rsidP="005F2F4F">
      <w:pPr>
        <w:spacing w:after="0"/>
        <w:rPr>
          <w:rFonts w:eastAsia="Calibri"/>
          <w:b/>
          <w:i/>
          <w:sz w:val="22"/>
          <w:szCs w:val="22"/>
          <w:lang w:eastAsia="en-US"/>
        </w:rPr>
      </w:pPr>
    </w:p>
    <w:p w14:paraId="5B99ABDB" w14:textId="77777777" w:rsidR="005F2F4F" w:rsidRPr="0001401D" w:rsidRDefault="005F2F4F" w:rsidP="005F2F4F">
      <w:pPr>
        <w:spacing w:after="0"/>
        <w:rPr>
          <w:i/>
          <w:sz w:val="22"/>
          <w:szCs w:val="22"/>
        </w:rPr>
      </w:pPr>
      <w:r w:rsidRPr="0001401D">
        <w:rPr>
          <w:i/>
          <w:sz w:val="22"/>
          <w:szCs w:val="22"/>
        </w:rPr>
        <w:t>На бланке организации</w:t>
      </w:r>
    </w:p>
    <w:p w14:paraId="3162D317" w14:textId="77777777" w:rsidR="005F2F4F" w:rsidRPr="0001401D" w:rsidRDefault="005F2F4F" w:rsidP="005F2F4F">
      <w:pPr>
        <w:spacing w:after="0"/>
        <w:rPr>
          <w:i/>
          <w:sz w:val="22"/>
          <w:szCs w:val="22"/>
        </w:rPr>
      </w:pPr>
      <w:r w:rsidRPr="0001401D">
        <w:rPr>
          <w:i/>
          <w:sz w:val="22"/>
          <w:szCs w:val="22"/>
        </w:rPr>
        <w:t xml:space="preserve">Дата, исх. Номер </w:t>
      </w:r>
    </w:p>
    <w:p w14:paraId="3748EDBA" w14:textId="77777777" w:rsidR="005F2F4F" w:rsidRPr="0001401D" w:rsidRDefault="005F2F4F" w:rsidP="005F2F4F">
      <w:pPr>
        <w:spacing w:after="0"/>
        <w:jc w:val="right"/>
        <w:rPr>
          <w:sz w:val="22"/>
          <w:szCs w:val="22"/>
        </w:rPr>
      </w:pPr>
      <w:r w:rsidRPr="0001401D">
        <w:rPr>
          <w:sz w:val="22"/>
          <w:szCs w:val="22"/>
        </w:rPr>
        <w:t>в Комиссию по закупкам</w:t>
      </w:r>
    </w:p>
    <w:p w14:paraId="03D4C048" w14:textId="77777777" w:rsidR="005F2F4F" w:rsidRPr="0001401D" w:rsidRDefault="005F2F4F" w:rsidP="005F2F4F">
      <w:pPr>
        <w:spacing w:after="0"/>
        <w:jc w:val="right"/>
        <w:rPr>
          <w:sz w:val="22"/>
          <w:szCs w:val="22"/>
        </w:rPr>
      </w:pPr>
      <w:r w:rsidRPr="0001401D">
        <w:rPr>
          <w:sz w:val="22"/>
          <w:szCs w:val="22"/>
        </w:rPr>
        <w:t>АО «Аэропорт Сургут»</w:t>
      </w:r>
    </w:p>
    <w:p w14:paraId="13E1371E" w14:textId="54ADB92C"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14:paraId="420C2CC6" w14:textId="77777777" w:rsidR="005F2F4F" w:rsidRPr="0001401D" w:rsidRDefault="005F2F4F" w:rsidP="005F2F4F">
      <w:pPr>
        <w:tabs>
          <w:tab w:val="num" w:pos="0"/>
        </w:tabs>
        <w:spacing w:after="0"/>
        <w:jc w:val="right"/>
        <w:rPr>
          <w:sz w:val="22"/>
          <w:szCs w:val="22"/>
        </w:rPr>
      </w:pPr>
    </w:p>
    <w:p w14:paraId="681E8E94" w14:textId="77777777"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14:paraId="7750BE1F" w14:textId="77777777"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14:paraId="3E1E5542" w14:textId="77777777" w:rsidTr="00196CBF">
        <w:trPr>
          <w:trHeight w:val="612"/>
        </w:trPr>
        <w:tc>
          <w:tcPr>
            <w:tcW w:w="6345" w:type="dxa"/>
            <w:shd w:val="clear" w:color="auto" w:fill="auto"/>
            <w:vAlign w:val="center"/>
          </w:tcPr>
          <w:p w14:paraId="6F9A9CD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14:paraId="19803F20"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14:paraId="68025FB3" w14:textId="77777777" w:rsidR="005F2F4F" w:rsidRPr="0001401D" w:rsidRDefault="005F2F4F" w:rsidP="00196CBF">
            <w:pPr>
              <w:spacing w:after="0"/>
              <w:jc w:val="left"/>
              <w:rPr>
                <w:sz w:val="22"/>
                <w:szCs w:val="22"/>
              </w:rPr>
            </w:pPr>
            <w:r w:rsidRPr="0001401D">
              <w:rPr>
                <w:sz w:val="22"/>
                <w:szCs w:val="22"/>
              </w:rPr>
              <w:t xml:space="preserve"> </w:t>
            </w:r>
          </w:p>
        </w:tc>
      </w:tr>
      <w:tr w:rsidR="005F2F4F" w:rsidRPr="0001401D" w14:paraId="6BE3F01D" w14:textId="77777777" w:rsidTr="00196CBF">
        <w:trPr>
          <w:trHeight w:val="551"/>
        </w:trPr>
        <w:tc>
          <w:tcPr>
            <w:tcW w:w="6345" w:type="dxa"/>
            <w:shd w:val="clear" w:color="auto" w:fill="auto"/>
            <w:vAlign w:val="center"/>
          </w:tcPr>
          <w:p w14:paraId="2CB988C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1401D" w:rsidRDefault="005F2F4F" w:rsidP="00196CBF">
            <w:pPr>
              <w:spacing w:after="0"/>
              <w:jc w:val="left"/>
              <w:rPr>
                <w:sz w:val="22"/>
                <w:szCs w:val="22"/>
              </w:rPr>
            </w:pPr>
          </w:p>
        </w:tc>
      </w:tr>
    </w:tbl>
    <w:p w14:paraId="227F8212" w14:textId="77777777" w:rsidR="005F2F4F" w:rsidRPr="0001401D" w:rsidRDefault="005F2F4F" w:rsidP="005F2F4F">
      <w:pPr>
        <w:spacing w:after="0"/>
        <w:rPr>
          <w:b/>
          <w:sz w:val="22"/>
          <w:szCs w:val="22"/>
        </w:rPr>
      </w:pPr>
    </w:p>
    <w:p w14:paraId="10ADB7FF" w14:textId="77777777"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14:paraId="4505A3FD" w14:textId="77777777" w:rsidTr="00196CBF">
        <w:tc>
          <w:tcPr>
            <w:tcW w:w="400" w:type="dxa"/>
            <w:shd w:val="clear" w:color="auto" w:fill="auto"/>
            <w:vAlign w:val="center"/>
          </w:tcPr>
          <w:p w14:paraId="737861BD" w14:textId="77777777"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14:paraId="6C4A8106" w14:textId="77777777"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14:paraId="0144BCA5" w14:textId="77777777" w:rsidR="005F2F4F" w:rsidRPr="0001401D" w:rsidRDefault="005F2F4F" w:rsidP="00196CBF">
            <w:pPr>
              <w:spacing w:after="0"/>
              <w:ind w:firstLine="851"/>
              <w:rPr>
                <w:sz w:val="22"/>
                <w:szCs w:val="22"/>
              </w:rPr>
            </w:pPr>
          </w:p>
        </w:tc>
      </w:tr>
      <w:tr w:rsidR="005F2F4F" w:rsidRPr="0001401D" w14:paraId="32DF69DE" w14:textId="77777777" w:rsidTr="00196CBF">
        <w:trPr>
          <w:trHeight w:val="313"/>
        </w:trPr>
        <w:tc>
          <w:tcPr>
            <w:tcW w:w="400" w:type="dxa"/>
            <w:shd w:val="clear" w:color="auto" w:fill="auto"/>
            <w:vAlign w:val="center"/>
          </w:tcPr>
          <w:p w14:paraId="0470F489" w14:textId="77777777"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14:paraId="7C61DF9E" w14:textId="77777777"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14:paraId="51CCA4E9" w14:textId="77777777" w:rsidR="005F2F4F" w:rsidRPr="0001401D" w:rsidRDefault="005F2F4F" w:rsidP="00196CBF">
            <w:pPr>
              <w:spacing w:after="0"/>
              <w:ind w:firstLine="851"/>
              <w:rPr>
                <w:sz w:val="22"/>
                <w:szCs w:val="22"/>
              </w:rPr>
            </w:pPr>
          </w:p>
        </w:tc>
      </w:tr>
      <w:tr w:rsidR="005F2F4F" w:rsidRPr="0001401D" w14:paraId="74889D89" w14:textId="77777777" w:rsidTr="00196CBF">
        <w:trPr>
          <w:trHeight w:val="150"/>
        </w:trPr>
        <w:tc>
          <w:tcPr>
            <w:tcW w:w="400" w:type="dxa"/>
            <w:shd w:val="clear" w:color="auto" w:fill="auto"/>
            <w:vAlign w:val="center"/>
          </w:tcPr>
          <w:p w14:paraId="3FED40B7" w14:textId="77777777"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14:paraId="0BD888DF" w14:textId="77777777"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14:paraId="0D078511" w14:textId="77777777" w:rsidR="005F2F4F" w:rsidRPr="0001401D" w:rsidRDefault="005F2F4F" w:rsidP="00196CBF">
            <w:pPr>
              <w:spacing w:after="0"/>
              <w:ind w:firstLine="851"/>
              <w:rPr>
                <w:sz w:val="22"/>
                <w:szCs w:val="22"/>
              </w:rPr>
            </w:pPr>
          </w:p>
        </w:tc>
      </w:tr>
      <w:tr w:rsidR="005F2F4F" w:rsidRPr="0001401D" w14:paraId="17031F70" w14:textId="77777777" w:rsidTr="00196CBF">
        <w:tc>
          <w:tcPr>
            <w:tcW w:w="400" w:type="dxa"/>
            <w:shd w:val="clear" w:color="auto" w:fill="auto"/>
            <w:vAlign w:val="center"/>
          </w:tcPr>
          <w:p w14:paraId="38109219" w14:textId="77777777"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14:paraId="6EC19056" w14:textId="77777777"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14:paraId="12CB297B" w14:textId="77777777" w:rsidR="005F2F4F" w:rsidRPr="0001401D" w:rsidRDefault="005F2F4F" w:rsidP="00196CBF">
            <w:pPr>
              <w:spacing w:after="0"/>
              <w:ind w:firstLine="851"/>
              <w:rPr>
                <w:sz w:val="22"/>
                <w:szCs w:val="22"/>
              </w:rPr>
            </w:pPr>
          </w:p>
        </w:tc>
      </w:tr>
      <w:tr w:rsidR="005F2F4F" w:rsidRPr="0001401D" w14:paraId="56E21998" w14:textId="77777777" w:rsidTr="00196CBF">
        <w:tc>
          <w:tcPr>
            <w:tcW w:w="400" w:type="dxa"/>
            <w:shd w:val="clear" w:color="auto" w:fill="auto"/>
            <w:vAlign w:val="center"/>
          </w:tcPr>
          <w:p w14:paraId="6DD9D7AA" w14:textId="77777777"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14:paraId="593375A4" w14:textId="77777777"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14:paraId="2634E92D" w14:textId="77777777" w:rsidR="005F2F4F" w:rsidRPr="0001401D" w:rsidRDefault="005F2F4F" w:rsidP="00196CBF">
            <w:pPr>
              <w:spacing w:after="0"/>
              <w:ind w:firstLine="851"/>
              <w:rPr>
                <w:sz w:val="22"/>
                <w:szCs w:val="22"/>
              </w:rPr>
            </w:pPr>
          </w:p>
        </w:tc>
      </w:tr>
      <w:tr w:rsidR="005F2F4F" w:rsidRPr="0001401D" w14:paraId="0736F69E" w14:textId="77777777" w:rsidTr="00196CBF">
        <w:tc>
          <w:tcPr>
            <w:tcW w:w="400" w:type="dxa"/>
            <w:shd w:val="clear" w:color="auto" w:fill="auto"/>
            <w:vAlign w:val="center"/>
          </w:tcPr>
          <w:p w14:paraId="3AFCC98A" w14:textId="77777777"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14:paraId="0ECC8D80" w14:textId="77777777"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14:paraId="585D1D39" w14:textId="77777777" w:rsidR="005F2F4F" w:rsidRPr="0001401D" w:rsidRDefault="005F2F4F" w:rsidP="00196CBF">
            <w:pPr>
              <w:spacing w:after="0"/>
              <w:ind w:firstLine="851"/>
              <w:rPr>
                <w:sz w:val="22"/>
                <w:szCs w:val="22"/>
              </w:rPr>
            </w:pPr>
          </w:p>
        </w:tc>
      </w:tr>
      <w:tr w:rsidR="005F2F4F" w:rsidRPr="0001401D" w14:paraId="57455DA4" w14:textId="77777777" w:rsidTr="00196CBF">
        <w:tc>
          <w:tcPr>
            <w:tcW w:w="400" w:type="dxa"/>
            <w:shd w:val="clear" w:color="auto" w:fill="auto"/>
            <w:vAlign w:val="center"/>
          </w:tcPr>
          <w:p w14:paraId="629FB5E2" w14:textId="77777777"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14:paraId="24117891" w14:textId="77777777"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14:paraId="4D4B27DE" w14:textId="77777777" w:rsidR="005F2F4F" w:rsidRPr="0001401D" w:rsidRDefault="005F2F4F" w:rsidP="00196CBF">
            <w:pPr>
              <w:spacing w:after="0"/>
              <w:ind w:firstLine="851"/>
              <w:rPr>
                <w:sz w:val="22"/>
                <w:szCs w:val="22"/>
              </w:rPr>
            </w:pPr>
          </w:p>
        </w:tc>
      </w:tr>
    </w:tbl>
    <w:p w14:paraId="1B264F4C" w14:textId="77777777" w:rsidR="005F2F4F" w:rsidRPr="0001401D" w:rsidRDefault="005F2F4F" w:rsidP="005F2F4F">
      <w:pPr>
        <w:autoSpaceDE w:val="0"/>
        <w:autoSpaceDN w:val="0"/>
        <w:adjustRightInd w:val="0"/>
        <w:spacing w:after="0"/>
        <w:rPr>
          <w:b/>
          <w:sz w:val="22"/>
          <w:szCs w:val="22"/>
        </w:rPr>
      </w:pPr>
    </w:p>
    <w:p w14:paraId="27BCCD9C" w14:textId="77777777"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14:paraId="11289997" w14:textId="77777777"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14:paraId="5D98E702" w14:textId="77777777"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14:paraId="1C0BAF0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(-лся):</w:t>
      </w:r>
    </w:p>
    <w:p w14:paraId="0FB1EBA8"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14:paraId="68169B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14:paraId="4662672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r w:rsidRPr="0001401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14:paraId="7416E682" w14:textId="77777777"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14:paraId="746153EC" w14:textId="77777777"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01401D">
          <w:rPr>
            <w:rStyle w:val="a9"/>
            <w:color w:val="auto"/>
            <w:sz w:val="22"/>
            <w:szCs w:val="22"/>
            <w:u w:val="none"/>
            <w:lang w:val="en-US"/>
          </w:rPr>
          <w:t>www</w:t>
        </w:r>
        <w:r w:rsidRPr="0001401D">
          <w:rPr>
            <w:rStyle w:val="a9"/>
            <w:color w:val="auto"/>
            <w:sz w:val="22"/>
            <w:szCs w:val="22"/>
            <w:u w:val="none"/>
          </w:rPr>
          <w:t>.</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14:paraId="54DD7247" w14:textId="77777777"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1401D" w:rsidRDefault="005F2F4F" w:rsidP="00196CBF">
            <w:pPr>
              <w:spacing w:after="0"/>
              <w:ind w:firstLine="851"/>
              <w:rPr>
                <w:rFonts w:eastAsia="Calibri"/>
                <w:sz w:val="22"/>
                <w:szCs w:val="22"/>
              </w:rPr>
            </w:pPr>
          </w:p>
        </w:tc>
      </w:tr>
      <w:tr w:rsidR="005F2F4F" w:rsidRPr="0001401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1401D" w:rsidRDefault="005F2F4F" w:rsidP="00196CBF">
            <w:pPr>
              <w:spacing w:after="0"/>
              <w:ind w:firstLine="851"/>
              <w:rPr>
                <w:rFonts w:eastAsia="Calibri"/>
                <w:sz w:val="22"/>
                <w:szCs w:val="22"/>
              </w:rPr>
            </w:pPr>
          </w:p>
        </w:tc>
      </w:tr>
    </w:tbl>
    <w:p w14:paraId="1002B872" w14:textId="77777777"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14:paraId="3CD63A90" w14:textId="77777777"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14:paraId="01916841" w14:textId="77777777"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14:paraId="42593318" w14:textId="77777777"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14:paraId="730A035F" w14:textId="77777777" w:rsidR="005F2F4F" w:rsidRPr="0001401D" w:rsidRDefault="005F2F4F" w:rsidP="005F2F4F">
      <w:pPr>
        <w:spacing w:after="0"/>
        <w:rPr>
          <w:i/>
          <w:sz w:val="22"/>
          <w:szCs w:val="22"/>
        </w:rPr>
      </w:pPr>
    </w:p>
    <w:p w14:paraId="62304F24" w14:textId="77777777" w:rsidR="005F2F4F" w:rsidRPr="0001401D" w:rsidRDefault="005F2F4F" w:rsidP="005F2F4F">
      <w:pPr>
        <w:spacing w:after="0"/>
        <w:rPr>
          <w:i/>
          <w:sz w:val="22"/>
          <w:szCs w:val="22"/>
        </w:rPr>
      </w:pPr>
    </w:p>
    <w:p w14:paraId="72590D30" w14:textId="77777777" w:rsidR="005F2F4F" w:rsidRPr="0001401D" w:rsidRDefault="005F2F4F" w:rsidP="005F2F4F">
      <w:pPr>
        <w:spacing w:after="0"/>
        <w:rPr>
          <w:i/>
          <w:sz w:val="22"/>
          <w:szCs w:val="22"/>
        </w:rPr>
      </w:pPr>
      <w:r w:rsidRPr="0001401D">
        <w:rPr>
          <w:i/>
          <w:sz w:val="22"/>
          <w:szCs w:val="22"/>
        </w:rPr>
        <w:t>На бланке организации</w:t>
      </w:r>
    </w:p>
    <w:p w14:paraId="5D5BE6F8" w14:textId="77777777" w:rsidR="005F2F4F" w:rsidRPr="0001401D" w:rsidRDefault="005F2F4F" w:rsidP="005F2F4F">
      <w:pPr>
        <w:spacing w:after="0"/>
        <w:rPr>
          <w:i/>
          <w:sz w:val="22"/>
          <w:szCs w:val="22"/>
        </w:rPr>
      </w:pPr>
      <w:r w:rsidRPr="0001401D">
        <w:rPr>
          <w:i/>
          <w:sz w:val="22"/>
          <w:szCs w:val="22"/>
        </w:rPr>
        <w:t xml:space="preserve">Дата, исх. Номер </w:t>
      </w:r>
    </w:p>
    <w:p w14:paraId="29B88DBD" w14:textId="77777777" w:rsidR="005F2F4F" w:rsidRPr="0001401D" w:rsidRDefault="005F2F4F" w:rsidP="005F2F4F">
      <w:pPr>
        <w:spacing w:after="0"/>
        <w:ind w:left="7230"/>
        <w:rPr>
          <w:sz w:val="22"/>
          <w:szCs w:val="22"/>
        </w:rPr>
      </w:pPr>
      <w:r w:rsidRPr="0001401D">
        <w:rPr>
          <w:sz w:val="22"/>
          <w:szCs w:val="22"/>
        </w:rPr>
        <w:t>в Комиссию по закупкам</w:t>
      </w:r>
    </w:p>
    <w:p w14:paraId="282256BD" w14:textId="77777777" w:rsidR="005F2F4F" w:rsidRPr="0001401D" w:rsidRDefault="005F2F4F" w:rsidP="005F2F4F">
      <w:pPr>
        <w:spacing w:after="0"/>
        <w:ind w:left="7230"/>
        <w:rPr>
          <w:sz w:val="22"/>
          <w:szCs w:val="22"/>
        </w:rPr>
      </w:pPr>
      <w:r w:rsidRPr="0001401D">
        <w:rPr>
          <w:sz w:val="22"/>
          <w:szCs w:val="22"/>
        </w:rPr>
        <w:t xml:space="preserve">АО «Аэропорт Сургут» </w:t>
      </w:r>
    </w:p>
    <w:p w14:paraId="48666AA6" w14:textId="1CA1146D"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14:paraId="1C1641EA" w14:textId="77777777" w:rsidR="005F2F4F" w:rsidRPr="0001401D" w:rsidRDefault="005F2F4F" w:rsidP="005F2F4F">
      <w:pPr>
        <w:spacing w:after="0"/>
        <w:jc w:val="center"/>
        <w:rPr>
          <w:b/>
          <w:sz w:val="22"/>
          <w:szCs w:val="22"/>
        </w:rPr>
      </w:pPr>
    </w:p>
    <w:p w14:paraId="1CEB7F28" w14:textId="77777777"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14:paraId="3B53C3C1" w14:textId="77777777" w:rsidTr="00196CBF">
        <w:trPr>
          <w:trHeight w:hRule="exact" w:val="964"/>
        </w:trPr>
        <w:tc>
          <w:tcPr>
            <w:tcW w:w="534" w:type="dxa"/>
            <w:shd w:val="clear" w:color="auto" w:fill="F2F2F2"/>
            <w:vAlign w:val="center"/>
          </w:tcPr>
          <w:p w14:paraId="1179F082" w14:textId="77777777"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14:paraId="0E0C6FF0"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14:paraId="0E2F1352"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14:paraId="3F04EF0E" w14:textId="77777777" w:rsidR="005F2F4F" w:rsidRPr="0001401D" w:rsidRDefault="005F2F4F" w:rsidP="00196CBF">
            <w:pPr>
              <w:keepNext/>
              <w:spacing w:after="0"/>
              <w:ind w:left="57" w:right="57"/>
              <w:jc w:val="center"/>
              <w:rPr>
                <w:b/>
                <w:snapToGrid w:val="0"/>
                <w:sz w:val="22"/>
                <w:szCs w:val="22"/>
              </w:rPr>
            </w:pPr>
          </w:p>
        </w:tc>
      </w:tr>
      <w:tr w:rsidR="005F2F4F" w:rsidRPr="0001401D" w14:paraId="7042DA7C" w14:textId="77777777" w:rsidTr="00196CBF">
        <w:trPr>
          <w:trHeight w:hRule="exact" w:val="964"/>
        </w:trPr>
        <w:tc>
          <w:tcPr>
            <w:tcW w:w="534" w:type="dxa"/>
            <w:vAlign w:val="center"/>
          </w:tcPr>
          <w:p w14:paraId="17898A8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14:paraId="50232B59" w14:textId="77777777" w:rsidR="005F2F4F" w:rsidRPr="0001401D" w:rsidRDefault="005F2F4F" w:rsidP="00196CBF">
            <w:pPr>
              <w:tabs>
                <w:tab w:val="left" w:pos="6795"/>
              </w:tabs>
              <w:spacing w:after="0"/>
              <w:jc w:val="left"/>
              <w:rPr>
                <w:i/>
                <w:sz w:val="22"/>
                <w:szCs w:val="22"/>
              </w:rPr>
            </w:pPr>
          </w:p>
        </w:tc>
      </w:tr>
      <w:tr w:rsidR="005F2F4F" w:rsidRPr="0001401D" w14:paraId="1ADF983B" w14:textId="77777777" w:rsidTr="00196CBF">
        <w:trPr>
          <w:trHeight w:hRule="exact" w:val="964"/>
        </w:trPr>
        <w:tc>
          <w:tcPr>
            <w:tcW w:w="534" w:type="dxa"/>
            <w:vAlign w:val="center"/>
          </w:tcPr>
          <w:p w14:paraId="4FC4A921"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14:paraId="7C9FD5F2" w14:textId="77777777" w:rsidR="005F2F4F" w:rsidRPr="0001401D" w:rsidRDefault="005F2F4F" w:rsidP="00196CBF">
            <w:pPr>
              <w:tabs>
                <w:tab w:val="left" w:pos="6795"/>
              </w:tabs>
              <w:spacing w:after="0"/>
              <w:rPr>
                <w:sz w:val="22"/>
                <w:szCs w:val="22"/>
              </w:rPr>
            </w:pPr>
          </w:p>
        </w:tc>
      </w:tr>
      <w:tr w:rsidR="005F2F4F" w:rsidRPr="0001401D" w14:paraId="1E54CAEE" w14:textId="77777777" w:rsidTr="00196CBF">
        <w:trPr>
          <w:trHeight w:hRule="exact" w:val="964"/>
        </w:trPr>
        <w:tc>
          <w:tcPr>
            <w:tcW w:w="534" w:type="dxa"/>
            <w:vAlign w:val="center"/>
          </w:tcPr>
          <w:p w14:paraId="0EDFD7E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1401D" w:rsidRDefault="005F2F4F" w:rsidP="00196CBF">
            <w:pPr>
              <w:tabs>
                <w:tab w:val="left" w:pos="6795"/>
              </w:tabs>
              <w:spacing w:after="0"/>
              <w:rPr>
                <w:sz w:val="22"/>
                <w:szCs w:val="22"/>
              </w:rPr>
            </w:pPr>
          </w:p>
        </w:tc>
      </w:tr>
      <w:tr w:rsidR="005F2F4F" w:rsidRPr="0001401D" w14:paraId="34D5485A" w14:textId="77777777" w:rsidTr="00196CBF">
        <w:trPr>
          <w:trHeight w:hRule="exact" w:val="964"/>
        </w:trPr>
        <w:tc>
          <w:tcPr>
            <w:tcW w:w="534" w:type="dxa"/>
            <w:vAlign w:val="center"/>
          </w:tcPr>
          <w:p w14:paraId="35F9BD3D"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1401D" w:rsidRDefault="005F2F4F" w:rsidP="00196CBF">
            <w:pPr>
              <w:pStyle w:val="Default"/>
              <w:rPr>
                <w:sz w:val="22"/>
                <w:szCs w:val="22"/>
              </w:rPr>
            </w:pPr>
            <w:r w:rsidRPr="0001401D">
              <w:rPr>
                <w:sz w:val="22"/>
                <w:szCs w:val="22"/>
              </w:rPr>
              <w:t xml:space="preserve">Сведения о сроке поставки </w:t>
            </w:r>
          </w:p>
          <w:p w14:paraId="7BC98C3E" w14:textId="77777777"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14:paraId="7E1633FC" w14:textId="77777777" w:rsidR="005F2F4F" w:rsidRPr="0001401D" w:rsidRDefault="005F2F4F" w:rsidP="00196CBF">
            <w:pPr>
              <w:tabs>
                <w:tab w:val="left" w:pos="6795"/>
              </w:tabs>
              <w:spacing w:after="0"/>
              <w:rPr>
                <w:sz w:val="22"/>
                <w:szCs w:val="22"/>
              </w:rPr>
            </w:pPr>
          </w:p>
        </w:tc>
      </w:tr>
      <w:tr w:rsidR="005F2F4F" w:rsidRPr="0001401D" w14:paraId="7AC0B995" w14:textId="77777777" w:rsidTr="00196CBF">
        <w:trPr>
          <w:trHeight w:hRule="exact" w:val="964"/>
        </w:trPr>
        <w:tc>
          <w:tcPr>
            <w:tcW w:w="534" w:type="dxa"/>
            <w:vAlign w:val="center"/>
          </w:tcPr>
          <w:p w14:paraId="75457DA2"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14:paraId="21BA14E8" w14:textId="77777777" w:rsidR="005F2F4F" w:rsidRPr="0001401D" w:rsidRDefault="005F2F4F" w:rsidP="00196CBF">
            <w:pPr>
              <w:tabs>
                <w:tab w:val="left" w:pos="6795"/>
              </w:tabs>
              <w:spacing w:after="0"/>
              <w:rPr>
                <w:sz w:val="22"/>
                <w:szCs w:val="22"/>
              </w:rPr>
            </w:pPr>
          </w:p>
        </w:tc>
      </w:tr>
      <w:tr w:rsidR="005F2F4F" w:rsidRPr="0001401D" w14:paraId="7A441114" w14:textId="77777777" w:rsidTr="00196CBF">
        <w:trPr>
          <w:trHeight w:hRule="exact" w:val="964"/>
        </w:trPr>
        <w:tc>
          <w:tcPr>
            <w:tcW w:w="534" w:type="dxa"/>
            <w:vAlign w:val="center"/>
          </w:tcPr>
          <w:p w14:paraId="4E9C76E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1401D" w:rsidRDefault="005F2F4F" w:rsidP="00196CBF">
            <w:pPr>
              <w:pStyle w:val="Default"/>
              <w:rPr>
                <w:sz w:val="22"/>
                <w:szCs w:val="22"/>
              </w:rPr>
            </w:pPr>
            <w:r w:rsidRPr="0001401D">
              <w:rPr>
                <w:sz w:val="22"/>
                <w:szCs w:val="22"/>
              </w:rPr>
              <w:t xml:space="preserve">Способ доставки </w:t>
            </w:r>
          </w:p>
          <w:p w14:paraId="47E44061" w14:textId="77777777" w:rsidR="005F2F4F" w:rsidRPr="0001401D" w:rsidRDefault="005F2F4F" w:rsidP="00196CBF">
            <w:pPr>
              <w:pStyle w:val="Default"/>
              <w:rPr>
                <w:sz w:val="22"/>
                <w:szCs w:val="22"/>
              </w:rPr>
            </w:pPr>
            <w:r w:rsidRPr="0001401D">
              <w:rPr>
                <w:sz w:val="22"/>
                <w:szCs w:val="22"/>
              </w:rPr>
              <w:t xml:space="preserve">(авиа, ж/д, авто, водный транспорт), </w:t>
            </w:r>
          </w:p>
          <w:p w14:paraId="1A86AA46" w14:textId="77777777"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14:paraId="3B3EFB86" w14:textId="77777777" w:rsidR="005F2F4F" w:rsidRPr="0001401D" w:rsidRDefault="005F2F4F" w:rsidP="00196CBF">
            <w:pPr>
              <w:tabs>
                <w:tab w:val="left" w:pos="6795"/>
              </w:tabs>
              <w:spacing w:after="0"/>
              <w:rPr>
                <w:sz w:val="22"/>
                <w:szCs w:val="22"/>
              </w:rPr>
            </w:pPr>
          </w:p>
        </w:tc>
      </w:tr>
      <w:tr w:rsidR="005F2F4F" w:rsidRPr="0001401D" w14:paraId="772F92A9" w14:textId="77777777" w:rsidTr="00196CBF">
        <w:trPr>
          <w:trHeight w:hRule="exact" w:val="964"/>
        </w:trPr>
        <w:tc>
          <w:tcPr>
            <w:tcW w:w="534" w:type="dxa"/>
            <w:vAlign w:val="center"/>
          </w:tcPr>
          <w:p w14:paraId="20501E7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1401D" w:rsidRDefault="005F2F4F" w:rsidP="00196CBF">
            <w:pPr>
              <w:pStyle w:val="Default"/>
              <w:rPr>
                <w:sz w:val="22"/>
                <w:szCs w:val="22"/>
              </w:rPr>
            </w:pPr>
            <w:r w:rsidRPr="0001401D">
              <w:rPr>
                <w:sz w:val="22"/>
                <w:szCs w:val="22"/>
              </w:rPr>
              <w:t xml:space="preserve">Порядок доставки Товара </w:t>
            </w:r>
          </w:p>
          <w:p w14:paraId="5DB4B589" w14:textId="77777777"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14:paraId="78A54406" w14:textId="77777777" w:rsidR="005F2F4F" w:rsidRPr="0001401D" w:rsidRDefault="005F2F4F" w:rsidP="00196CBF">
            <w:pPr>
              <w:tabs>
                <w:tab w:val="left" w:pos="6795"/>
              </w:tabs>
              <w:spacing w:after="0"/>
              <w:rPr>
                <w:sz w:val="22"/>
                <w:szCs w:val="22"/>
              </w:rPr>
            </w:pPr>
          </w:p>
        </w:tc>
      </w:tr>
      <w:tr w:rsidR="005F2F4F" w:rsidRPr="0001401D" w14:paraId="06216977" w14:textId="77777777" w:rsidTr="00196CBF">
        <w:trPr>
          <w:trHeight w:hRule="exact" w:val="964"/>
        </w:trPr>
        <w:tc>
          <w:tcPr>
            <w:tcW w:w="534" w:type="dxa"/>
            <w:vAlign w:val="center"/>
          </w:tcPr>
          <w:p w14:paraId="771A609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1401D" w:rsidRDefault="005F2F4F" w:rsidP="00196CBF">
            <w:pPr>
              <w:tabs>
                <w:tab w:val="left" w:pos="6795"/>
              </w:tabs>
              <w:spacing w:after="0"/>
              <w:rPr>
                <w:sz w:val="22"/>
                <w:szCs w:val="22"/>
              </w:rPr>
            </w:pPr>
          </w:p>
        </w:tc>
      </w:tr>
      <w:tr w:rsidR="005F2F4F" w:rsidRPr="0001401D" w14:paraId="0D6A19F2" w14:textId="77777777" w:rsidTr="00196CBF">
        <w:trPr>
          <w:trHeight w:hRule="exact" w:val="964"/>
        </w:trPr>
        <w:tc>
          <w:tcPr>
            <w:tcW w:w="534" w:type="dxa"/>
            <w:vAlign w:val="center"/>
          </w:tcPr>
          <w:p w14:paraId="4AD7A87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14:paraId="50349CA4" w14:textId="77777777" w:rsidR="005F2F4F" w:rsidRPr="0001401D" w:rsidRDefault="005F2F4F" w:rsidP="00196CBF">
            <w:pPr>
              <w:tabs>
                <w:tab w:val="left" w:pos="6795"/>
              </w:tabs>
              <w:spacing w:after="0"/>
              <w:jc w:val="left"/>
              <w:rPr>
                <w:i/>
                <w:sz w:val="22"/>
                <w:szCs w:val="22"/>
              </w:rPr>
            </w:pPr>
          </w:p>
        </w:tc>
      </w:tr>
      <w:tr w:rsidR="005F2F4F" w:rsidRPr="0001401D" w14:paraId="5D72FFA3" w14:textId="77777777" w:rsidTr="00196CBF">
        <w:trPr>
          <w:trHeight w:hRule="exact" w:val="1049"/>
        </w:trPr>
        <w:tc>
          <w:tcPr>
            <w:tcW w:w="534" w:type="dxa"/>
            <w:vAlign w:val="center"/>
          </w:tcPr>
          <w:p w14:paraId="3A720EA3"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B62841D" w14:textId="6A99541D"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14:paraId="58F4514D" w14:textId="77777777" w:rsidTr="00196CBF">
        <w:trPr>
          <w:trHeight w:hRule="exact" w:val="964"/>
        </w:trPr>
        <w:tc>
          <w:tcPr>
            <w:tcW w:w="534" w:type="dxa"/>
            <w:vAlign w:val="center"/>
          </w:tcPr>
          <w:p w14:paraId="1FC5E569"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14:paraId="176A02A6" w14:textId="77777777" w:rsidR="005F2F4F" w:rsidRPr="0001401D" w:rsidRDefault="005F2F4F" w:rsidP="00196CBF">
            <w:pPr>
              <w:tabs>
                <w:tab w:val="left" w:pos="6795"/>
              </w:tabs>
              <w:spacing w:after="0"/>
              <w:rPr>
                <w:sz w:val="22"/>
                <w:szCs w:val="22"/>
              </w:rPr>
            </w:pPr>
          </w:p>
        </w:tc>
      </w:tr>
      <w:tr w:rsidR="005F2F4F" w:rsidRPr="0001401D" w14:paraId="1F9AD153" w14:textId="77777777" w:rsidTr="00196CBF">
        <w:trPr>
          <w:trHeight w:hRule="exact" w:val="1146"/>
        </w:trPr>
        <w:tc>
          <w:tcPr>
            <w:tcW w:w="534" w:type="dxa"/>
            <w:vAlign w:val="center"/>
          </w:tcPr>
          <w:p w14:paraId="2FDFDD40"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1401D" w:rsidRDefault="005F2F4F" w:rsidP="00196CBF">
            <w:pPr>
              <w:tabs>
                <w:tab w:val="left" w:pos="6795"/>
              </w:tabs>
              <w:spacing w:after="0"/>
              <w:rPr>
                <w:sz w:val="22"/>
                <w:szCs w:val="22"/>
              </w:rPr>
            </w:pPr>
          </w:p>
        </w:tc>
      </w:tr>
      <w:tr w:rsidR="005F2F4F" w:rsidRPr="0001401D" w14:paraId="3CE69FB4" w14:textId="77777777" w:rsidTr="00196CBF">
        <w:trPr>
          <w:trHeight w:hRule="exact" w:val="1032"/>
        </w:trPr>
        <w:tc>
          <w:tcPr>
            <w:tcW w:w="534" w:type="dxa"/>
            <w:vAlign w:val="center"/>
          </w:tcPr>
          <w:p w14:paraId="115D1FC4"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1401D" w:rsidRDefault="005F2F4F" w:rsidP="00196CBF">
            <w:pPr>
              <w:tabs>
                <w:tab w:val="left" w:pos="6795"/>
              </w:tabs>
              <w:spacing w:after="0"/>
              <w:rPr>
                <w:sz w:val="22"/>
                <w:szCs w:val="22"/>
              </w:rPr>
            </w:pPr>
          </w:p>
        </w:tc>
      </w:tr>
      <w:tr w:rsidR="005F2F4F" w:rsidRPr="0001401D" w14:paraId="5292AC14" w14:textId="77777777" w:rsidTr="00196CBF">
        <w:trPr>
          <w:trHeight w:hRule="exact" w:val="964"/>
        </w:trPr>
        <w:tc>
          <w:tcPr>
            <w:tcW w:w="534" w:type="dxa"/>
            <w:vAlign w:val="center"/>
          </w:tcPr>
          <w:p w14:paraId="768999AC"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1401D" w:rsidRDefault="005F2F4F" w:rsidP="00196CBF">
            <w:pPr>
              <w:tabs>
                <w:tab w:val="left" w:pos="6795"/>
              </w:tabs>
              <w:spacing w:after="0"/>
              <w:rPr>
                <w:sz w:val="22"/>
                <w:szCs w:val="22"/>
              </w:rPr>
            </w:pPr>
          </w:p>
        </w:tc>
      </w:tr>
      <w:tr w:rsidR="005F2F4F" w:rsidRPr="0001401D" w14:paraId="15E6C7B6" w14:textId="77777777" w:rsidTr="00196CBF">
        <w:trPr>
          <w:trHeight w:hRule="exact" w:val="964"/>
        </w:trPr>
        <w:tc>
          <w:tcPr>
            <w:tcW w:w="534" w:type="dxa"/>
            <w:vAlign w:val="center"/>
          </w:tcPr>
          <w:p w14:paraId="5FE064D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14:paraId="37B42B1D" w14:textId="77777777" w:rsidR="005F2F4F" w:rsidRPr="0001401D" w:rsidRDefault="005F2F4F" w:rsidP="00196CBF">
            <w:pPr>
              <w:tabs>
                <w:tab w:val="left" w:pos="6795"/>
              </w:tabs>
              <w:spacing w:after="0"/>
              <w:rPr>
                <w:sz w:val="22"/>
                <w:szCs w:val="22"/>
              </w:rPr>
            </w:pPr>
          </w:p>
        </w:tc>
      </w:tr>
    </w:tbl>
    <w:p w14:paraId="5188523B" w14:textId="77777777" w:rsidR="005F2F4F" w:rsidRPr="0001401D" w:rsidRDefault="005F2F4F" w:rsidP="005F2F4F">
      <w:pPr>
        <w:spacing w:after="0"/>
        <w:rPr>
          <w:rFonts w:eastAsia="Calibri"/>
          <w:sz w:val="22"/>
          <w:szCs w:val="22"/>
          <w:lang w:eastAsia="en-US"/>
        </w:rPr>
      </w:pPr>
    </w:p>
    <w:tbl>
      <w:tblPr>
        <w:tblW w:w="10436" w:type="dxa"/>
        <w:tblInd w:w="-5" w:type="dxa"/>
        <w:tblCellMar>
          <w:left w:w="0" w:type="dxa"/>
          <w:right w:w="0" w:type="dxa"/>
        </w:tblCellMar>
        <w:tblLook w:val="04A0" w:firstRow="1" w:lastRow="0" w:firstColumn="1" w:lastColumn="0" w:noHBand="0" w:noVBand="1"/>
      </w:tblPr>
      <w:tblGrid>
        <w:gridCol w:w="566"/>
        <w:gridCol w:w="4083"/>
        <w:gridCol w:w="896"/>
        <w:gridCol w:w="968"/>
        <w:gridCol w:w="1396"/>
        <w:gridCol w:w="1089"/>
        <w:gridCol w:w="1438"/>
      </w:tblGrid>
      <w:tr w:rsidR="005F2F4F" w:rsidRPr="0001401D" w14:paraId="64A8747A" w14:textId="77777777" w:rsidTr="007270E0">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77777777"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408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4F6578C" w14:textId="18952A97" w:rsidR="005F2F4F" w:rsidRPr="007270E0" w:rsidRDefault="005F2F4F" w:rsidP="007270E0">
            <w:pPr>
              <w:spacing w:line="252" w:lineRule="auto"/>
              <w:jc w:val="center"/>
              <w:rPr>
                <w:rFonts w:ascii="Calibri" w:eastAsiaTheme="minorHAnsi" w:hAnsi="Calibri"/>
                <w:b/>
                <w:bCs/>
                <w:sz w:val="22"/>
                <w:szCs w:val="22"/>
                <w:lang w:eastAsia="en-US"/>
              </w:rPr>
            </w:pPr>
            <w:r w:rsidRPr="0001401D">
              <w:rPr>
                <w:b/>
                <w:bCs/>
                <w:sz w:val="22"/>
                <w:szCs w:val="22"/>
              </w:rPr>
              <w:t>Наименование</w:t>
            </w:r>
            <w:r w:rsidR="009D2A99">
              <w:rPr>
                <w:b/>
                <w:bCs/>
                <w:sz w:val="22"/>
                <w:szCs w:val="22"/>
              </w:rPr>
              <w:t xml:space="preserve">, технические требования и характеристики </w:t>
            </w:r>
          </w:p>
        </w:tc>
        <w:tc>
          <w:tcPr>
            <w:tcW w:w="89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77777777"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9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108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14:paraId="67210FA0" w14:textId="77777777" w:rsidTr="007270E0">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4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C67C9" w14:textId="77777777"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D71A6DB" w:rsidR="005F2F4F" w:rsidRPr="0001401D" w:rsidRDefault="007270E0" w:rsidP="00196CBF">
            <w:pPr>
              <w:spacing w:line="252" w:lineRule="auto"/>
              <w:ind w:left="34" w:firstLine="34"/>
              <w:jc w:val="center"/>
              <w:rPr>
                <w:rFonts w:ascii="Calibri" w:eastAsiaTheme="minorHAnsi" w:hAnsi="Calibri"/>
                <w:sz w:val="22"/>
                <w:szCs w:val="22"/>
                <w:lang w:eastAsia="en-US"/>
              </w:rPr>
            </w:pPr>
            <w:r>
              <w:rPr>
                <w:rFonts w:ascii="Calibri" w:eastAsiaTheme="minorHAnsi" w:hAnsi="Calibri"/>
                <w:sz w:val="22"/>
                <w:szCs w:val="22"/>
                <w:lang w:eastAsia="en-US"/>
              </w:rPr>
              <w:t>1</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0C1B10B4" w:rsidR="005F2F4F" w:rsidRPr="0001401D" w:rsidRDefault="007270E0" w:rsidP="00196CBF">
            <w:pPr>
              <w:spacing w:line="252" w:lineRule="auto"/>
              <w:ind w:left="34" w:firstLine="34"/>
              <w:jc w:val="center"/>
              <w:rPr>
                <w:rFonts w:ascii="Calibri" w:eastAsiaTheme="minorHAnsi" w:hAnsi="Calibri"/>
                <w:sz w:val="22"/>
                <w:szCs w:val="22"/>
                <w:lang w:eastAsia="en-US"/>
              </w:rPr>
            </w:pPr>
            <w:r>
              <w:rPr>
                <w:rFonts w:ascii="Calibri" w:eastAsiaTheme="minorHAnsi" w:hAnsi="Calibri"/>
                <w:sz w:val="22"/>
                <w:szCs w:val="22"/>
                <w:lang w:eastAsia="en-US"/>
              </w:rPr>
              <w:t>штука</w:t>
            </w: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8C7C99"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4DAFD"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1FAD8"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14:paraId="4727658A" w14:textId="77777777" w:rsidTr="007270E0">
        <w:trPr>
          <w:trHeight w:val="542"/>
        </w:trPr>
        <w:tc>
          <w:tcPr>
            <w:tcW w:w="8998"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4DA5624"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1401D" w:rsidRDefault="005F2F4F" w:rsidP="005F2F4F">
      <w:pPr>
        <w:spacing w:after="0"/>
        <w:ind w:firstLine="567"/>
        <w:rPr>
          <w:rFonts w:eastAsia="Calibri"/>
          <w:b/>
          <w:i/>
          <w:sz w:val="22"/>
          <w:szCs w:val="22"/>
          <w:lang w:eastAsia="en-US"/>
        </w:rPr>
      </w:pPr>
    </w:p>
    <w:p w14:paraId="3F931280" w14:textId="77777777" w:rsidR="005F2F4F" w:rsidRPr="0001401D" w:rsidRDefault="005F2F4F" w:rsidP="005F2F4F">
      <w:pPr>
        <w:spacing w:after="0"/>
        <w:ind w:firstLine="567"/>
        <w:rPr>
          <w:rFonts w:eastAsia="Calibri"/>
          <w:b/>
          <w:i/>
          <w:sz w:val="22"/>
          <w:szCs w:val="22"/>
          <w:lang w:eastAsia="en-US"/>
        </w:rPr>
      </w:pPr>
    </w:p>
    <w:p w14:paraId="083984EE" w14:textId="77777777" w:rsidR="005F2F4F" w:rsidRPr="0001401D" w:rsidRDefault="005F2F4F" w:rsidP="005F2F4F">
      <w:pPr>
        <w:spacing w:after="0"/>
        <w:ind w:firstLine="567"/>
        <w:rPr>
          <w:rFonts w:eastAsia="Calibri"/>
          <w:sz w:val="22"/>
          <w:szCs w:val="22"/>
          <w:lang w:eastAsia="en-US"/>
        </w:rPr>
      </w:pPr>
    </w:p>
    <w:p w14:paraId="21AD5C6E" w14:textId="77777777" w:rsidR="005F2F4F" w:rsidRPr="0001401D" w:rsidRDefault="005F2F4F" w:rsidP="005F2F4F">
      <w:pPr>
        <w:spacing w:after="0"/>
        <w:ind w:firstLine="567"/>
        <w:rPr>
          <w:rFonts w:eastAsia="Calibri"/>
          <w:sz w:val="22"/>
          <w:szCs w:val="22"/>
          <w:lang w:eastAsia="en-US"/>
        </w:rPr>
      </w:pPr>
    </w:p>
    <w:p w14:paraId="12BFA3C2" w14:textId="77777777" w:rsidR="005F2F4F" w:rsidRPr="0001401D" w:rsidRDefault="005F2F4F" w:rsidP="005F2F4F">
      <w:pPr>
        <w:spacing w:after="0"/>
        <w:rPr>
          <w:sz w:val="22"/>
          <w:szCs w:val="22"/>
        </w:rPr>
      </w:pPr>
      <w:r w:rsidRPr="0001401D">
        <w:rPr>
          <w:sz w:val="22"/>
          <w:szCs w:val="22"/>
        </w:rPr>
        <w:t>___________________                ___________________                               /________________/</w:t>
      </w:r>
    </w:p>
    <w:p w14:paraId="5CF9FB01" w14:textId="77777777" w:rsidR="005F2F4F" w:rsidRPr="0001401D" w:rsidRDefault="005F2F4F" w:rsidP="005F2F4F">
      <w:pPr>
        <w:spacing w:after="0"/>
        <w:ind w:firstLine="567"/>
        <w:rPr>
          <w:sz w:val="22"/>
          <w:szCs w:val="22"/>
        </w:rPr>
      </w:pPr>
      <w:r w:rsidRPr="0001401D">
        <w:rPr>
          <w:sz w:val="22"/>
          <w:szCs w:val="22"/>
        </w:rPr>
        <w:t>(должность)                                  (подпись)                                              (ФИО)</w:t>
      </w:r>
    </w:p>
    <w:p w14:paraId="7D1F31AC" w14:textId="77777777" w:rsidR="005F2F4F" w:rsidRPr="0001401D" w:rsidRDefault="005F2F4F" w:rsidP="005F2F4F">
      <w:pPr>
        <w:spacing w:after="0"/>
        <w:rPr>
          <w:sz w:val="22"/>
          <w:szCs w:val="22"/>
        </w:rPr>
      </w:pPr>
    </w:p>
    <w:p w14:paraId="30C18B4C" w14:textId="77777777" w:rsidR="005F2F4F" w:rsidRPr="0001401D" w:rsidRDefault="005F2F4F" w:rsidP="005F2F4F">
      <w:pPr>
        <w:spacing w:after="0"/>
        <w:rPr>
          <w:sz w:val="22"/>
          <w:szCs w:val="22"/>
        </w:rPr>
      </w:pPr>
      <w:r w:rsidRPr="0001401D">
        <w:rPr>
          <w:sz w:val="22"/>
          <w:szCs w:val="22"/>
        </w:rPr>
        <w:t xml:space="preserve"> М.П.</w:t>
      </w:r>
    </w:p>
    <w:p w14:paraId="0C09A72C" w14:textId="77777777" w:rsidR="005F2F4F" w:rsidRPr="0001401D" w:rsidRDefault="005F2F4F" w:rsidP="005F2F4F">
      <w:pPr>
        <w:spacing w:after="0"/>
        <w:ind w:firstLine="567"/>
        <w:rPr>
          <w:rFonts w:eastAsia="Calibri"/>
          <w:b/>
          <w:i/>
          <w:sz w:val="22"/>
          <w:szCs w:val="22"/>
          <w:lang w:eastAsia="en-US"/>
        </w:rPr>
      </w:pPr>
    </w:p>
    <w:p w14:paraId="695EFE2D" w14:textId="77777777" w:rsidR="005F2F4F" w:rsidRPr="0001401D" w:rsidRDefault="005F2F4F" w:rsidP="005F2F4F">
      <w:pPr>
        <w:spacing w:after="0"/>
        <w:ind w:firstLine="567"/>
        <w:rPr>
          <w:rFonts w:eastAsia="Calibri"/>
          <w:b/>
          <w:i/>
          <w:sz w:val="22"/>
          <w:szCs w:val="22"/>
          <w:lang w:eastAsia="en-US"/>
        </w:rPr>
      </w:pPr>
    </w:p>
    <w:p w14:paraId="7C49F137" w14:textId="77777777" w:rsidR="005F2F4F" w:rsidRPr="0001401D" w:rsidRDefault="005F2F4F" w:rsidP="005F2F4F">
      <w:pPr>
        <w:spacing w:after="0"/>
        <w:ind w:firstLine="567"/>
        <w:rPr>
          <w:rFonts w:eastAsia="Calibri"/>
          <w:b/>
          <w:i/>
          <w:sz w:val="22"/>
          <w:szCs w:val="22"/>
          <w:lang w:eastAsia="en-US"/>
        </w:rPr>
      </w:pPr>
    </w:p>
    <w:p w14:paraId="3BB7C843" w14:textId="77777777" w:rsidR="005F2F4F" w:rsidRDefault="005F2F4F" w:rsidP="005F2F4F">
      <w:pPr>
        <w:spacing w:after="0"/>
        <w:ind w:firstLine="567"/>
        <w:rPr>
          <w:rFonts w:eastAsia="Calibri"/>
          <w:b/>
          <w:i/>
          <w:sz w:val="22"/>
          <w:szCs w:val="22"/>
          <w:lang w:eastAsia="en-US"/>
        </w:rPr>
      </w:pPr>
    </w:p>
    <w:p w14:paraId="107B6E62" w14:textId="77777777" w:rsidR="007270E0" w:rsidRDefault="007270E0" w:rsidP="005F2F4F">
      <w:pPr>
        <w:spacing w:after="0"/>
        <w:ind w:firstLine="567"/>
        <w:rPr>
          <w:rFonts w:eastAsia="Calibri"/>
          <w:b/>
          <w:i/>
          <w:sz w:val="22"/>
          <w:szCs w:val="22"/>
          <w:lang w:eastAsia="en-US"/>
        </w:rPr>
      </w:pPr>
    </w:p>
    <w:p w14:paraId="6A465734" w14:textId="77777777" w:rsidR="007270E0" w:rsidRDefault="007270E0" w:rsidP="005F2F4F">
      <w:pPr>
        <w:spacing w:after="0"/>
        <w:ind w:firstLine="567"/>
        <w:rPr>
          <w:rFonts w:eastAsia="Calibri"/>
          <w:b/>
          <w:i/>
          <w:sz w:val="22"/>
          <w:szCs w:val="22"/>
          <w:lang w:eastAsia="en-US"/>
        </w:rPr>
      </w:pPr>
    </w:p>
    <w:p w14:paraId="278C492C" w14:textId="77777777" w:rsidR="007270E0" w:rsidRDefault="007270E0" w:rsidP="005F2F4F">
      <w:pPr>
        <w:spacing w:after="0"/>
        <w:ind w:firstLine="567"/>
        <w:rPr>
          <w:rFonts w:eastAsia="Calibri"/>
          <w:b/>
          <w:i/>
          <w:sz w:val="22"/>
          <w:szCs w:val="22"/>
          <w:lang w:eastAsia="en-US"/>
        </w:rPr>
      </w:pPr>
    </w:p>
    <w:p w14:paraId="4BDFEA4F" w14:textId="77777777" w:rsidR="007270E0" w:rsidRDefault="007270E0" w:rsidP="005F2F4F">
      <w:pPr>
        <w:spacing w:after="0"/>
        <w:ind w:firstLine="567"/>
        <w:rPr>
          <w:rFonts w:eastAsia="Calibri"/>
          <w:b/>
          <w:i/>
          <w:sz w:val="22"/>
          <w:szCs w:val="22"/>
          <w:lang w:eastAsia="en-US"/>
        </w:rPr>
      </w:pPr>
    </w:p>
    <w:p w14:paraId="682CC3EB" w14:textId="77777777" w:rsidR="007270E0" w:rsidRDefault="007270E0" w:rsidP="005F2F4F">
      <w:pPr>
        <w:spacing w:after="0"/>
        <w:ind w:firstLine="567"/>
        <w:rPr>
          <w:rFonts w:eastAsia="Calibri"/>
          <w:b/>
          <w:i/>
          <w:sz w:val="22"/>
          <w:szCs w:val="22"/>
          <w:lang w:eastAsia="en-US"/>
        </w:rPr>
      </w:pPr>
    </w:p>
    <w:p w14:paraId="18650BCE" w14:textId="77777777" w:rsidR="007270E0" w:rsidRDefault="007270E0" w:rsidP="005F2F4F">
      <w:pPr>
        <w:spacing w:after="0"/>
        <w:ind w:firstLine="567"/>
        <w:rPr>
          <w:rFonts w:eastAsia="Calibri"/>
          <w:b/>
          <w:i/>
          <w:sz w:val="22"/>
          <w:szCs w:val="22"/>
          <w:lang w:eastAsia="en-US"/>
        </w:rPr>
      </w:pPr>
    </w:p>
    <w:p w14:paraId="778293DB" w14:textId="77777777" w:rsidR="007270E0" w:rsidRDefault="007270E0" w:rsidP="005F2F4F">
      <w:pPr>
        <w:spacing w:after="0"/>
        <w:ind w:firstLine="567"/>
        <w:rPr>
          <w:rFonts w:eastAsia="Calibri"/>
          <w:b/>
          <w:i/>
          <w:sz w:val="22"/>
          <w:szCs w:val="22"/>
          <w:lang w:eastAsia="en-US"/>
        </w:rPr>
      </w:pPr>
    </w:p>
    <w:p w14:paraId="676F3756" w14:textId="77777777" w:rsidR="007270E0" w:rsidRDefault="007270E0" w:rsidP="005F2F4F">
      <w:pPr>
        <w:spacing w:after="0"/>
        <w:ind w:firstLine="567"/>
        <w:rPr>
          <w:rFonts w:eastAsia="Calibri"/>
          <w:b/>
          <w:i/>
          <w:sz w:val="22"/>
          <w:szCs w:val="22"/>
          <w:lang w:eastAsia="en-US"/>
        </w:rPr>
      </w:pPr>
    </w:p>
    <w:p w14:paraId="30AAC4F8" w14:textId="77777777" w:rsidR="007270E0" w:rsidRDefault="007270E0" w:rsidP="005F2F4F">
      <w:pPr>
        <w:spacing w:after="0"/>
        <w:ind w:firstLine="567"/>
        <w:rPr>
          <w:rFonts w:eastAsia="Calibri"/>
          <w:b/>
          <w:i/>
          <w:sz w:val="22"/>
          <w:szCs w:val="22"/>
          <w:lang w:eastAsia="en-US"/>
        </w:rPr>
      </w:pPr>
    </w:p>
    <w:p w14:paraId="2253390F" w14:textId="77777777" w:rsidR="007270E0" w:rsidRDefault="007270E0" w:rsidP="005F2F4F">
      <w:pPr>
        <w:spacing w:after="0"/>
        <w:ind w:firstLine="567"/>
        <w:rPr>
          <w:rFonts w:eastAsia="Calibri"/>
          <w:b/>
          <w:i/>
          <w:sz w:val="22"/>
          <w:szCs w:val="22"/>
          <w:lang w:eastAsia="en-US"/>
        </w:rPr>
      </w:pPr>
    </w:p>
    <w:p w14:paraId="6DC0BB8E" w14:textId="77777777" w:rsidR="007270E0" w:rsidRDefault="007270E0" w:rsidP="005F2F4F">
      <w:pPr>
        <w:spacing w:after="0"/>
        <w:ind w:firstLine="567"/>
        <w:rPr>
          <w:rFonts w:eastAsia="Calibri"/>
          <w:b/>
          <w:i/>
          <w:sz w:val="22"/>
          <w:szCs w:val="22"/>
          <w:lang w:eastAsia="en-US"/>
        </w:rPr>
      </w:pPr>
    </w:p>
    <w:p w14:paraId="15E81EE4" w14:textId="77777777" w:rsidR="007270E0" w:rsidRDefault="007270E0" w:rsidP="005F2F4F">
      <w:pPr>
        <w:spacing w:after="0"/>
        <w:ind w:firstLine="567"/>
        <w:rPr>
          <w:rFonts w:eastAsia="Calibri"/>
          <w:b/>
          <w:i/>
          <w:sz w:val="22"/>
          <w:szCs w:val="22"/>
          <w:lang w:eastAsia="en-US"/>
        </w:rPr>
      </w:pPr>
    </w:p>
    <w:p w14:paraId="04F5BE50" w14:textId="77777777" w:rsidR="007270E0" w:rsidRDefault="007270E0" w:rsidP="005F2F4F">
      <w:pPr>
        <w:spacing w:after="0"/>
        <w:ind w:firstLine="567"/>
        <w:rPr>
          <w:rFonts w:eastAsia="Calibri"/>
          <w:b/>
          <w:i/>
          <w:sz w:val="22"/>
          <w:szCs w:val="22"/>
          <w:lang w:eastAsia="en-US"/>
        </w:rPr>
      </w:pPr>
    </w:p>
    <w:p w14:paraId="6292C05A" w14:textId="77777777" w:rsidR="007270E0" w:rsidRPr="0001401D" w:rsidRDefault="007270E0" w:rsidP="005F2F4F">
      <w:pPr>
        <w:spacing w:after="0"/>
        <w:ind w:firstLine="567"/>
        <w:rPr>
          <w:rFonts w:eastAsia="Calibri"/>
          <w:b/>
          <w:i/>
          <w:sz w:val="22"/>
          <w:szCs w:val="22"/>
          <w:lang w:eastAsia="en-US"/>
        </w:rPr>
      </w:pPr>
    </w:p>
    <w:p w14:paraId="148A80CB" w14:textId="77777777" w:rsidR="005F2F4F" w:rsidRPr="0001401D" w:rsidRDefault="005F2F4F" w:rsidP="005F2F4F">
      <w:pPr>
        <w:spacing w:after="0"/>
        <w:ind w:firstLine="567"/>
        <w:rPr>
          <w:rFonts w:eastAsia="Calibri"/>
          <w:b/>
          <w:i/>
          <w:sz w:val="22"/>
          <w:szCs w:val="22"/>
          <w:lang w:eastAsia="en-US"/>
        </w:rPr>
      </w:pPr>
    </w:p>
    <w:p w14:paraId="207BA60B" w14:textId="77777777" w:rsidR="005F2F4F" w:rsidRPr="0001401D" w:rsidRDefault="005F2F4F" w:rsidP="005F2F4F">
      <w:pPr>
        <w:spacing w:after="0"/>
        <w:rPr>
          <w:rFonts w:eastAsia="Calibri"/>
          <w:b/>
          <w:i/>
          <w:sz w:val="22"/>
          <w:szCs w:val="22"/>
          <w:lang w:eastAsia="en-US"/>
        </w:rPr>
      </w:pPr>
    </w:p>
    <w:p w14:paraId="429DB39C"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14:paraId="370049AE" w14:textId="77777777"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14:paraId="2117622B" w14:textId="77777777" w:rsidR="005F2F4F" w:rsidRPr="0001401D" w:rsidRDefault="005F2F4F" w:rsidP="005F2F4F">
      <w:pPr>
        <w:spacing w:after="0"/>
        <w:rPr>
          <w:i/>
          <w:color w:val="FF0000"/>
          <w:sz w:val="22"/>
          <w:szCs w:val="22"/>
        </w:rPr>
      </w:pPr>
    </w:p>
    <w:p w14:paraId="191DC9D0" w14:textId="77777777"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14:paraId="26D40143" w14:textId="77777777" w:rsidR="005F2F4F" w:rsidRPr="0001401D" w:rsidRDefault="005F2F4F" w:rsidP="005F2F4F">
      <w:pPr>
        <w:spacing w:after="0"/>
        <w:ind w:firstLine="567"/>
        <w:jc w:val="center"/>
        <w:rPr>
          <w:b/>
          <w:sz w:val="22"/>
          <w:szCs w:val="22"/>
          <w:u w:val="single"/>
        </w:rPr>
      </w:pPr>
    </w:p>
    <w:p w14:paraId="2E4132DE" w14:textId="77777777" w:rsidR="005F2F4F" w:rsidRPr="0001401D" w:rsidRDefault="005F2F4F" w:rsidP="005F2F4F">
      <w:pPr>
        <w:spacing w:after="0"/>
        <w:ind w:firstLine="567"/>
        <w:jc w:val="center"/>
        <w:rPr>
          <w:b/>
          <w:sz w:val="22"/>
          <w:szCs w:val="22"/>
          <w:u w:val="single"/>
        </w:rPr>
      </w:pPr>
    </w:p>
    <w:p w14:paraId="16494C16" w14:textId="77777777"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14:paraId="14F8AEE1" w14:textId="77777777"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14:paraId="1C464888" w14:textId="77777777" w:rsidTr="00196CBF">
        <w:tc>
          <w:tcPr>
            <w:tcW w:w="709" w:type="dxa"/>
            <w:shd w:val="clear" w:color="auto" w:fill="F2F2F2"/>
            <w:vAlign w:val="center"/>
          </w:tcPr>
          <w:p w14:paraId="3F9357C6" w14:textId="77777777"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14:paraId="129B2977" w14:textId="77777777"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14:paraId="3CB5B3DE" w14:textId="77777777"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14:paraId="21C21EF9" w14:textId="77777777"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14:paraId="2F2AE956" w14:textId="77777777"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14:paraId="4F9C3D38" w14:textId="77777777" w:rsidTr="00196CBF">
        <w:tc>
          <w:tcPr>
            <w:tcW w:w="709" w:type="dxa"/>
            <w:vAlign w:val="center"/>
          </w:tcPr>
          <w:p w14:paraId="4F595D66" w14:textId="77777777" w:rsidR="005F2F4F" w:rsidRPr="0001401D" w:rsidRDefault="005F2F4F" w:rsidP="00196CBF">
            <w:pPr>
              <w:spacing w:after="0"/>
              <w:rPr>
                <w:sz w:val="22"/>
                <w:szCs w:val="22"/>
              </w:rPr>
            </w:pPr>
          </w:p>
        </w:tc>
        <w:tc>
          <w:tcPr>
            <w:tcW w:w="2268" w:type="dxa"/>
            <w:vAlign w:val="center"/>
          </w:tcPr>
          <w:p w14:paraId="326103A6" w14:textId="77777777" w:rsidR="005F2F4F" w:rsidRPr="0001401D" w:rsidRDefault="005F2F4F" w:rsidP="00196CBF">
            <w:pPr>
              <w:spacing w:after="0"/>
              <w:ind w:right="-817"/>
              <w:rPr>
                <w:sz w:val="22"/>
                <w:szCs w:val="22"/>
              </w:rPr>
            </w:pPr>
          </w:p>
        </w:tc>
        <w:tc>
          <w:tcPr>
            <w:tcW w:w="1701" w:type="dxa"/>
            <w:vAlign w:val="center"/>
          </w:tcPr>
          <w:p w14:paraId="4ED5B8DE" w14:textId="77777777" w:rsidR="005F2F4F" w:rsidRPr="0001401D" w:rsidRDefault="005F2F4F" w:rsidP="00196CBF">
            <w:pPr>
              <w:spacing w:after="0"/>
              <w:rPr>
                <w:sz w:val="22"/>
                <w:szCs w:val="22"/>
              </w:rPr>
            </w:pPr>
          </w:p>
        </w:tc>
        <w:tc>
          <w:tcPr>
            <w:tcW w:w="1418" w:type="dxa"/>
            <w:vAlign w:val="center"/>
          </w:tcPr>
          <w:p w14:paraId="7821F403" w14:textId="77777777" w:rsidR="005F2F4F" w:rsidRPr="0001401D" w:rsidRDefault="005F2F4F" w:rsidP="00196CBF">
            <w:pPr>
              <w:spacing w:after="0"/>
              <w:rPr>
                <w:sz w:val="22"/>
                <w:szCs w:val="22"/>
              </w:rPr>
            </w:pPr>
          </w:p>
        </w:tc>
        <w:tc>
          <w:tcPr>
            <w:tcW w:w="1559" w:type="dxa"/>
            <w:vAlign w:val="center"/>
          </w:tcPr>
          <w:p w14:paraId="499B0F59" w14:textId="77777777" w:rsidR="005F2F4F" w:rsidRPr="0001401D" w:rsidRDefault="005F2F4F" w:rsidP="00196CBF">
            <w:pPr>
              <w:spacing w:after="0"/>
              <w:rPr>
                <w:sz w:val="22"/>
                <w:szCs w:val="22"/>
              </w:rPr>
            </w:pPr>
          </w:p>
        </w:tc>
        <w:tc>
          <w:tcPr>
            <w:tcW w:w="2551" w:type="dxa"/>
            <w:vAlign w:val="center"/>
          </w:tcPr>
          <w:p w14:paraId="5CA8B7B3" w14:textId="77777777" w:rsidR="005F2F4F" w:rsidRPr="0001401D" w:rsidRDefault="005F2F4F" w:rsidP="00196CBF">
            <w:pPr>
              <w:spacing w:after="0"/>
              <w:rPr>
                <w:sz w:val="22"/>
                <w:szCs w:val="22"/>
              </w:rPr>
            </w:pPr>
          </w:p>
        </w:tc>
      </w:tr>
      <w:tr w:rsidR="005F2F4F" w:rsidRPr="0001401D" w14:paraId="22CCC7E8" w14:textId="77777777" w:rsidTr="00196CBF">
        <w:tc>
          <w:tcPr>
            <w:tcW w:w="709" w:type="dxa"/>
            <w:vAlign w:val="center"/>
          </w:tcPr>
          <w:p w14:paraId="37E57C77" w14:textId="77777777" w:rsidR="005F2F4F" w:rsidRPr="0001401D" w:rsidRDefault="005F2F4F" w:rsidP="00196CBF">
            <w:pPr>
              <w:spacing w:after="0"/>
              <w:rPr>
                <w:sz w:val="22"/>
                <w:szCs w:val="22"/>
              </w:rPr>
            </w:pPr>
          </w:p>
        </w:tc>
        <w:tc>
          <w:tcPr>
            <w:tcW w:w="2268" w:type="dxa"/>
            <w:vAlign w:val="center"/>
          </w:tcPr>
          <w:p w14:paraId="79E4A304" w14:textId="77777777" w:rsidR="005F2F4F" w:rsidRPr="0001401D" w:rsidRDefault="005F2F4F" w:rsidP="00196CBF">
            <w:pPr>
              <w:spacing w:after="0"/>
              <w:ind w:left="175" w:hanging="175"/>
              <w:rPr>
                <w:sz w:val="22"/>
                <w:szCs w:val="22"/>
              </w:rPr>
            </w:pPr>
          </w:p>
        </w:tc>
        <w:tc>
          <w:tcPr>
            <w:tcW w:w="1701" w:type="dxa"/>
            <w:vAlign w:val="center"/>
          </w:tcPr>
          <w:p w14:paraId="534EBCB9" w14:textId="77777777" w:rsidR="005F2F4F" w:rsidRPr="0001401D" w:rsidRDefault="005F2F4F" w:rsidP="00196CBF">
            <w:pPr>
              <w:spacing w:after="0"/>
              <w:rPr>
                <w:sz w:val="22"/>
                <w:szCs w:val="22"/>
              </w:rPr>
            </w:pPr>
          </w:p>
        </w:tc>
        <w:tc>
          <w:tcPr>
            <w:tcW w:w="1418" w:type="dxa"/>
            <w:vAlign w:val="center"/>
          </w:tcPr>
          <w:p w14:paraId="0EAAF12F" w14:textId="77777777" w:rsidR="005F2F4F" w:rsidRPr="0001401D" w:rsidRDefault="005F2F4F" w:rsidP="00196CBF">
            <w:pPr>
              <w:spacing w:after="0"/>
              <w:rPr>
                <w:sz w:val="22"/>
                <w:szCs w:val="22"/>
              </w:rPr>
            </w:pPr>
          </w:p>
        </w:tc>
        <w:tc>
          <w:tcPr>
            <w:tcW w:w="1559" w:type="dxa"/>
            <w:vAlign w:val="center"/>
          </w:tcPr>
          <w:p w14:paraId="4EF341BC" w14:textId="77777777" w:rsidR="005F2F4F" w:rsidRPr="0001401D" w:rsidRDefault="005F2F4F" w:rsidP="00196CBF">
            <w:pPr>
              <w:spacing w:after="0"/>
              <w:rPr>
                <w:sz w:val="22"/>
                <w:szCs w:val="22"/>
              </w:rPr>
            </w:pPr>
          </w:p>
        </w:tc>
        <w:tc>
          <w:tcPr>
            <w:tcW w:w="2551" w:type="dxa"/>
            <w:vAlign w:val="center"/>
          </w:tcPr>
          <w:p w14:paraId="652DA2D6" w14:textId="77777777" w:rsidR="005F2F4F" w:rsidRPr="0001401D" w:rsidRDefault="005F2F4F" w:rsidP="00196CBF">
            <w:pPr>
              <w:spacing w:after="0"/>
              <w:rPr>
                <w:sz w:val="22"/>
                <w:szCs w:val="22"/>
              </w:rPr>
            </w:pPr>
          </w:p>
        </w:tc>
      </w:tr>
      <w:tr w:rsidR="005F2F4F" w:rsidRPr="0001401D" w14:paraId="241B4E3F" w14:textId="77777777" w:rsidTr="00196CBF">
        <w:tc>
          <w:tcPr>
            <w:tcW w:w="709" w:type="dxa"/>
            <w:vAlign w:val="center"/>
          </w:tcPr>
          <w:p w14:paraId="251DD2CB" w14:textId="77777777" w:rsidR="005F2F4F" w:rsidRPr="0001401D" w:rsidRDefault="005F2F4F" w:rsidP="00196CBF">
            <w:pPr>
              <w:spacing w:after="0"/>
              <w:rPr>
                <w:sz w:val="22"/>
                <w:szCs w:val="22"/>
              </w:rPr>
            </w:pPr>
          </w:p>
        </w:tc>
        <w:tc>
          <w:tcPr>
            <w:tcW w:w="2268" w:type="dxa"/>
            <w:vAlign w:val="center"/>
          </w:tcPr>
          <w:p w14:paraId="042C827A" w14:textId="77777777" w:rsidR="005F2F4F" w:rsidRPr="0001401D" w:rsidRDefault="005F2F4F" w:rsidP="00196CBF">
            <w:pPr>
              <w:spacing w:after="0"/>
              <w:rPr>
                <w:sz w:val="22"/>
                <w:szCs w:val="22"/>
              </w:rPr>
            </w:pPr>
          </w:p>
        </w:tc>
        <w:tc>
          <w:tcPr>
            <w:tcW w:w="1701" w:type="dxa"/>
            <w:vAlign w:val="center"/>
          </w:tcPr>
          <w:p w14:paraId="3A9635CC" w14:textId="77777777" w:rsidR="005F2F4F" w:rsidRPr="0001401D" w:rsidRDefault="005F2F4F" w:rsidP="00196CBF">
            <w:pPr>
              <w:spacing w:after="0"/>
              <w:rPr>
                <w:sz w:val="22"/>
                <w:szCs w:val="22"/>
              </w:rPr>
            </w:pPr>
          </w:p>
        </w:tc>
        <w:tc>
          <w:tcPr>
            <w:tcW w:w="1418" w:type="dxa"/>
            <w:vAlign w:val="center"/>
          </w:tcPr>
          <w:p w14:paraId="2F9AA4C8" w14:textId="77777777" w:rsidR="005F2F4F" w:rsidRPr="0001401D" w:rsidRDefault="005F2F4F" w:rsidP="00196CBF">
            <w:pPr>
              <w:spacing w:after="0"/>
              <w:rPr>
                <w:sz w:val="22"/>
                <w:szCs w:val="22"/>
              </w:rPr>
            </w:pPr>
          </w:p>
        </w:tc>
        <w:tc>
          <w:tcPr>
            <w:tcW w:w="1559" w:type="dxa"/>
            <w:vAlign w:val="center"/>
          </w:tcPr>
          <w:p w14:paraId="5AB0660B" w14:textId="77777777" w:rsidR="005F2F4F" w:rsidRPr="0001401D" w:rsidRDefault="005F2F4F" w:rsidP="00196CBF">
            <w:pPr>
              <w:spacing w:after="0"/>
              <w:rPr>
                <w:sz w:val="22"/>
                <w:szCs w:val="22"/>
              </w:rPr>
            </w:pPr>
          </w:p>
        </w:tc>
        <w:tc>
          <w:tcPr>
            <w:tcW w:w="2551" w:type="dxa"/>
            <w:vAlign w:val="center"/>
          </w:tcPr>
          <w:p w14:paraId="3C47A896" w14:textId="77777777" w:rsidR="005F2F4F" w:rsidRPr="0001401D" w:rsidRDefault="005F2F4F" w:rsidP="00196CBF">
            <w:pPr>
              <w:spacing w:after="0"/>
              <w:rPr>
                <w:sz w:val="22"/>
                <w:szCs w:val="22"/>
              </w:rPr>
            </w:pPr>
          </w:p>
        </w:tc>
      </w:tr>
    </w:tbl>
    <w:p w14:paraId="469592DD" w14:textId="77777777" w:rsidR="005F2F4F" w:rsidRPr="0001401D" w:rsidRDefault="005F2F4F" w:rsidP="005F2F4F">
      <w:pPr>
        <w:spacing w:after="0"/>
        <w:rPr>
          <w:rFonts w:eastAsia="Calibri"/>
          <w:b/>
          <w:i/>
          <w:sz w:val="22"/>
          <w:szCs w:val="22"/>
          <w:lang w:eastAsia="en-US"/>
        </w:rPr>
      </w:pPr>
      <w:r w:rsidRPr="0001401D">
        <w:rPr>
          <w:sz w:val="22"/>
          <w:szCs w:val="22"/>
        </w:rPr>
        <w:br/>
        <w:t> </w:t>
      </w:r>
    </w:p>
    <w:p w14:paraId="7330092A" w14:textId="77777777" w:rsidR="005F2F4F" w:rsidRPr="0001401D" w:rsidRDefault="005F2F4F" w:rsidP="005F2F4F">
      <w:pPr>
        <w:spacing w:after="0"/>
        <w:rPr>
          <w:sz w:val="22"/>
          <w:szCs w:val="22"/>
        </w:rPr>
      </w:pPr>
      <w:r w:rsidRPr="0001401D">
        <w:rPr>
          <w:sz w:val="22"/>
          <w:szCs w:val="22"/>
        </w:rPr>
        <w:t>_______________________  _______________________  /___________________/</w:t>
      </w:r>
    </w:p>
    <w:p w14:paraId="14DC8B25" w14:textId="77777777"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 xml:space="preserve">                (ФИО)</w:t>
      </w:r>
    </w:p>
    <w:p w14:paraId="6BD2B9B8" w14:textId="77777777" w:rsidR="005F2F4F" w:rsidRPr="0001401D" w:rsidRDefault="005F2F4F" w:rsidP="005F2F4F">
      <w:pPr>
        <w:spacing w:after="0"/>
        <w:rPr>
          <w:sz w:val="22"/>
          <w:szCs w:val="22"/>
        </w:rPr>
      </w:pPr>
      <w:r w:rsidRPr="0001401D">
        <w:rPr>
          <w:sz w:val="22"/>
          <w:szCs w:val="22"/>
        </w:rPr>
        <w:t>М.П.</w:t>
      </w:r>
    </w:p>
    <w:p w14:paraId="0E2BB94A" w14:textId="77777777" w:rsidR="005F2F4F" w:rsidRPr="0001401D" w:rsidRDefault="005F2F4F" w:rsidP="005F2F4F">
      <w:pPr>
        <w:spacing w:after="0"/>
        <w:rPr>
          <w:rFonts w:eastAsia="Calibri"/>
          <w:b/>
          <w:i/>
          <w:sz w:val="22"/>
          <w:szCs w:val="22"/>
          <w:lang w:eastAsia="en-US"/>
        </w:rPr>
      </w:pPr>
    </w:p>
    <w:p w14:paraId="3E6FFFA9" w14:textId="77777777" w:rsidR="005F2F4F" w:rsidRPr="0001401D" w:rsidRDefault="005F2F4F" w:rsidP="005F2F4F">
      <w:pPr>
        <w:spacing w:after="0"/>
        <w:ind w:firstLine="567"/>
        <w:jc w:val="center"/>
        <w:rPr>
          <w:b/>
          <w:sz w:val="22"/>
          <w:szCs w:val="22"/>
          <w:u w:val="single"/>
        </w:rPr>
      </w:pPr>
    </w:p>
    <w:p w14:paraId="69AFBD93" w14:textId="77777777" w:rsidR="005F2F4F" w:rsidRPr="0001401D" w:rsidRDefault="005F2F4F" w:rsidP="005F2F4F">
      <w:pPr>
        <w:spacing w:after="0"/>
        <w:ind w:firstLine="567"/>
        <w:jc w:val="center"/>
        <w:rPr>
          <w:b/>
          <w:sz w:val="22"/>
          <w:szCs w:val="22"/>
          <w:u w:val="single"/>
        </w:rPr>
      </w:pPr>
    </w:p>
    <w:p w14:paraId="16089FAC" w14:textId="77777777" w:rsidR="005F2F4F" w:rsidRPr="0001401D" w:rsidRDefault="005F2F4F" w:rsidP="005F2F4F">
      <w:pPr>
        <w:spacing w:after="0"/>
        <w:ind w:firstLine="567"/>
        <w:jc w:val="center"/>
        <w:rPr>
          <w:b/>
          <w:sz w:val="22"/>
          <w:szCs w:val="22"/>
          <w:u w:val="single"/>
        </w:rPr>
      </w:pPr>
    </w:p>
    <w:p w14:paraId="63E25935" w14:textId="77777777" w:rsidR="005F2F4F" w:rsidRDefault="005F2F4F" w:rsidP="005F2F4F">
      <w:pPr>
        <w:spacing w:after="0"/>
        <w:ind w:firstLine="567"/>
        <w:jc w:val="center"/>
        <w:rPr>
          <w:b/>
          <w:sz w:val="22"/>
          <w:szCs w:val="22"/>
          <w:u w:val="single"/>
        </w:rPr>
      </w:pPr>
    </w:p>
    <w:p w14:paraId="1A85CBCA" w14:textId="77777777" w:rsidR="008B0DB3" w:rsidRDefault="008B0DB3" w:rsidP="005F2F4F">
      <w:pPr>
        <w:spacing w:after="0"/>
        <w:ind w:firstLine="567"/>
        <w:jc w:val="center"/>
        <w:rPr>
          <w:b/>
          <w:sz w:val="22"/>
          <w:szCs w:val="22"/>
          <w:u w:val="single"/>
        </w:rPr>
      </w:pPr>
    </w:p>
    <w:p w14:paraId="19E7BE74" w14:textId="77777777" w:rsidR="008B0DB3" w:rsidRDefault="008B0DB3" w:rsidP="005F2F4F">
      <w:pPr>
        <w:spacing w:after="0"/>
        <w:ind w:firstLine="567"/>
        <w:jc w:val="center"/>
        <w:rPr>
          <w:b/>
          <w:sz w:val="22"/>
          <w:szCs w:val="22"/>
          <w:u w:val="single"/>
        </w:rPr>
      </w:pPr>
    </w:p>
    <w:p w14:paraId="6A823936" w14:textId="77777777" w:rsidR="008B0DB3" w:rsidRDefault="008B0DB3" w:rsidP="005F2F4F">
      <w:pPr>
        <w:spacing w:after="0"/>
        <w:ind w:firstLine="567"/>
        <w:jc w:val="center"/>
        <w:rPr>
          <w:b/>
          <w:sz w:val="22"/>
          <w:szCs w:val="22"/>
          <w:u w:val="single"/>
        </w:rPr>
      </w:pPr>
    </w:p>
    <w:p w14:paraId="20D9BAFD" w14:textId="77777777" w:rsidR="008B0DB3" w:rsidRDefault="008B0DB3" w:rsidP="005F2F4F">
      <w:pPr>
        <w:spacing w:after="0"/>
        <w:ind w:firstLine="567"/>
        <w:jc w:val="center"/>
        <w:rPr>
          <w:b/>
          <w:sz w:val="22"/>
          <w:szCs w:val="22"/>
          <w:u w:val="single"/>
        </w:rPr>
      </w:pPr>
    </w:p>
    <w:p w14:paraId="5BE744BD" w14:textId="77777777" w:rsidR="008B0DB3" w:rsidRDefault="008B0DB3" w:rsidP="005F2F4F">
      <w:pPr>
        <w:spacing w:after="0"/>
        <w:ind w:firstLine="567"/>
        <w:jc w:val="center"/>
        <w:rPr>
          <w:b/>
          <w:sz w:val="22"/>
          <w:szCs w:val="22"/>
          <w:u w:val="single"/>
        </w:rPr>
      </w:pPr>
    </w:p>
    <w:p w14:paraId="5244F5C7" w14:textId="77777777" w:rsidR="008B0DB3" w:rsidRDefault="008B0DB3" w:rsidP="005F2F4F">
      <w:pPr>
        <w:spacing w:after="0"/>
        <w:ind w:firstLine="567"/>
        <w:jc w:val="center"/>
        <w:rPr>
          <w:b/>
          <w:sz w:val="22"/>
          <w:szCs w:val="22"/>
          <w:u w:val="single"/>
        </w:rPr>
      </w:pPr>
    </w:p>
    <w:p w14:paraId="3A95BB72" w14:textId="77777777" w:rsidR="008B0DB3" w:rsidRDefault="008B0DB3" w:rsidP="005F2F4F">
      <w:pPr>
        <w:spacing w:after="0"/>
        <w:ind w:firstLine="567"/>
        <w:jc w:val="center"/>
        <w:rPr>
          <w:b/>
          <w:sz w:val="22"/>
          <w:szCs w:val="22"/>
          <w:u w:val="single"/>
        </w:rPr>
      </w:pPr>
    </w:p>
    <w:p w14:paraId="1D44CA53" w14:textId="77777777" w:rsidR="008B0DB3" w:rsidRDefault="008B0DB3" w:rsidP="005F2F4F">
      <w:pPr>
        <w:spacing w:after="0"/>
        <w:ind w:firstLine="567"/>
        <w:jc w:val="center"/>
        <w:rPr>
          <w:b/>
          <w:sz w:val="22"/>
          <w:szCs w:val="22"/>
          <w:u w:val="single"/>
        </w:rPr>
      </w:pPr>
    </w:p>
    <w:p w14:paraId="731297AF" w14:textId="77777777" w:rsidR="008B0DB3" w:rsidRDefault="008B0DB3" w:rsidP="005F2F4F">
      <w:pPr>
        <w:spacing w:after="0"/>
        <w:ind w:firstLine="567"/>
        <w:jc w:val="center"/>
        <w:rPr>
          <w:b/>
          <w:sz w:val="22"/>
          <w:szCs w:val="22"/>
          <w:u w:val="single"/>
        </w:rPr>
      </w:pPr>
    </w:p>
    <w:p w14:paraId="2B5203FF" w14:textId="77777777" w:rsidR="008B0DB3" w:rsidRDefault="008B0DB3" w:rsidP="005F2F4F">
      <w:pPr>
        <w:spacing w:after="0"/>
        <w:ind w:firstLine="567"/>
        <w:jc w:val="center"/>
        <w:rPr>
          <w:b/>
          <w:sz w:val="22"/>
          <w:szCs w:val="22"/>
          <w:u w:val="single"/>
        </w:rPr>
      </w:pPr>
    </w:p>
    <w:p w14:paraId="04700503" w14:textId="77777777" w:rsidR="008B0DB3" w:rsidRDefault="008B0DB3" w:rsidP="005F2F4F">
      <w:pPr>
        <w:spacing w:after="0"/>
        <w:ind w:firstLine="567"/>
        <w:jc w:val="center"/>
        <w:rPr>
          <w:b/>
          <w:sz w:val="22"/>
          <w:szCs w:val="22"/>
          <w:u w:val="single"/>
        </w:rPr>
      </w:pPr>
    </w:p>
    <w:p w14:paraId="587D007B" w14:textId="77777777" w:rsidR="008B0DB3" w:rsidRDefault="008B0DB3" w:rsidP="005F2F4F">
      <w:pPr>
        <w:spacing w:after="0"/>
        <w:ind w:firstLine="567"/>
        <w:jc w:val="center"/>
        <w:rPr>
          <w:b/>
          <w:sz w:val="22"/>
          <w:szCs w:val="22"/>
          <w:u w:val="single"/>
        </w:rPr>
      </w:pPr>
    </w:p>
    <w:p w14:paraId="4E8857F5" w14:textId="77777777" w:rsidR="008B0DB3" w:rsidRDefault="008B0DB3" w:rsidP="005F2F4F">
      <w:pPr>
        <w:spacing w:after="0"/>
        <w:ind w:firstLine="567"/>
        <w:jc w:val="center"/>
        <w:rPr>
          <w:b/>
          <w:sz w:val="22"/>
          <w:szCs w:val="22"/>
          <w:u w:val="single"/>
        </w:rPr>
      </w:pPr>
    </w:p>
    <w:p w14:paraId="5FA333B5" w14:textId="77777777" w:rsidR="008B0DB3" w:rsidRDefault="008B0DB3" w:rsidP="005F2F4F">
      <w:pPr>
        <w:spacing w:after="0"/>
        <w:ind w:firstLine="567"/>
        <w:jc w:val="center"/>
        <w:rPr>
          <w:b/>
          <w:sz w:val="22"/>
          <w:szCs w:val="22"/>
          <w:u w:val="single"/>
        </w:rPr>
      </w:pPr>
    </w:p>
    <w:p w14:paraId="1303A190" w14:textId="77777777" w:rsidR="008B0DB3" w:rsidRDefault="008B0DB3" w:rsidP="005F2F4F">
      <w:pPr>
        <w:spacing w:after="0"/>
        <w:ind w:firstLine="567"/>
        <w:jc w:val="center"/>
        <w:rPr>
          <w:b/>
          <w:sz w:val="22"/>
          <w:szCs w:val="22"/>
          <w:u w:val="single"/>
        </w:rPr>
      </w:pPr>
    </w:p>
    <w:p w14:paraId="0D59DFFE" w14:textId="77777777" w:rsidR="008B0DB3" w:rsidRDefault="008B0DB3" w:rsidP="005F2F4F">
      <w:pPr>
        <w:spacing w:after="0"/>
        <w:ind w:firstLine="567"/>
        <w:jc w:val="center"/>
        <w:rPr>
          <w:b/>
          <w:sz w:val="22"/>
          <w:szCs w:val="22"/>
          <w:u w:val="single"/>
        </w:rPr>
      </w:pPr>
    </w:p>
    <w:p w14:paraId="4BF2BC1C" w14:textId="77777777" w:rsidR="008B0DB3" w:rsidRDefault="008B0DB3" w:rsidP="005F2F4F">
      <w:pPr>
        <w:spacing w:after="0"/>
        <w:ind w:firstLine="567"/>
        <w:jc w:val="center"/>
        <w:rPr>
          <w:b/>
          <w:sz w:val="22"/>
          <w:szCs w:val="22"/>
          <w:u w:val="single"/>
        </w:rPr>
      </w:pPr>
    </w:p>
    <w:p w14:paraId="3A2757C9" w14:textId="77777777" w:rsidR="008B0DB3" w:rsidRDefault="008B0DB3" w:rsidP="005F2F4F">
      <w:pPr>
        <w:spacing w:after="0"/>
        <w:ind w:firstLine="567"/>
        <w:jc w:val="center"/>
        <w:rPr>
          <w:b/>
          <w:sz w:val="22"/>
          <w:szCs w:val="22"/>
          <w:u w:val="single"/>
        </w:rPr>
      </w:pPr>
    </w:p>
    <w:p w14:paraId="125F9D27" w14:textId="77777777" w:rsidR="008B0DB3" w:rsidRDefault="008B0DB3" w:rsidP="005F2F4F">
      <w:pPr>
        <w:spacing w:after="0"/>
        <w:ind w:firstLine="567"/>
        <w:jc w:val="center"/>
        <w:rPr>
          <w:b/>
          <w:sz w:val="22"/>
          <w:szCs w:val="22"/>
          <w:u w:val="single"/>
        </w:rPr>
      </w:pPr>
    </w:p>
    <w:p w14:paraId="791CA08E" w14:textId="77777777" w:rsidR="008B0DB3" w:rsidRDefault="008B0DB3" w:rsidP="005F2F4F">
      <w:pPr>
        <w:spacing w:after="0"/>
        <w:ind w:firstLine="567"/>
        <w:jc w:val="center"/>
        <w:rPr>
          <w:b/>
          <w:sz w:val="22"/>
          <w:szCs w:val="22"/>
          <w:u w:val="single"/>
        </w:rPr>
      </w:pPr>
    </w:p>
    <w:p w14:paraId="5A485B0D" w14:textId="77777777" w:rsidR="008B0DB3" w:rsidRDefault="008B0DB3" w:rsidP="005F2F4F">
      <w:pPr>
        <w:spacing w:after="0"/>
        <w:ind w:firstLine="567"/>
        <w:jc w:val="center"/>
        <w:rPr>
          <w:b/>
          <w:sz w:val="22"/>
          <w:szCs w:val="22"/>
          <w:u w:val="single"/>
        </w:rPr>
      </w:pPr>
    </w:p>
    <w:p w14:paraId="24D9D81E" w14:textId="77777777" w:rsidR="008B0DB3" w:rsidRDefault="008B0DB3" w:rsidP="005F2F4F">
      <w:pPr>
        <w:spacing w:after="0"/>
        <w:ind w:firstLine="567"/>
        <w:jc w:val="center"/>
        <w:rPr>
          <w:b/>
          <w:sz w:val="22"/>
          <w:szCs w:val="22"/>
          <w:u w:val="single"/>
        </w:rPr>
      </w:pPr>
    </w:p>
    <w:p w14:paraId="5444BAEF" w14:textId="77777777" w:rsidR="008B0DB3" w:rsidRDefault="008B0DB3" w:rsidP="005F2F4F">
      <w:pPr>
        <w:spacing w:after="0"/>
        <w:ind w:firstLine="567"/>
        <w:jc w:val="center"/>
        <w:rPr>
          <w:b/>
          <w:sz w:val="22"/>
          <w:szCs w:val="22"/>
          <w:u w:val="single"/>
        </w:rPr>
      </w:pPr>
    </w:p>
    <w:p w14:paraId="32EA2CDD" w14:textId="77777777" w:rsidR="007270E0" w:rsidRDefault="007270E0" w:rsidP="005F2F4F">
      <w:pPr>
        <w:spacing w:after="0"/>
        <w:ind w:firstLine="567"/>
        <w:jc w:val="center"/>
        <w:rPr>
          <w:b/>
          <w:sz w:val="22"/>
          <w:szCs w:val="22"/>
          <w:u w:val="single"/>
        </w:rPr>
      </w:pPr>
    </w:p>
    <w:p w14:paraId="5CC7F0E7" w14:textId="77777777" w:rsidR="007270E0" w:rsidRDefault="007270E0" w:rsidP="005F2F4F">
      <w:pPr>
        <w:spacing w:after="0"/>
        <w:ind w:firstLine="567"/>
        <w:jc w:val="center"/>
        <w:rPr>
          <w:b/>
          <w:sz w:val="22"/>
          <w:szCs w:val="22"/>
          <w:u w:val="single"/>
        </w:rPr>
      </w:pPr>
    </w:p>
    <w:p w14:paraId="6BC439F7" w14:textId="77777777" w:rsidR="008B0DB3" w:rsidRDefault="008B0DB3" w:rsidP="005F2F4F">
      <w:pPr>
        <w:spacing w:after="0"/>
        <w:ind w:firstLine="567"/>
        <w:jc w:val="center"/>
        <w:rPr>
          <w:b/>
          <w:sz w:val="22"/>
          <w:szCs w:val="22"/>
          <w:u w:val="single"/>
        </w:rPr>
      </w:pPr>
    </w:p>
    <w:p w14:paraId="61F09C15" w14:textId="77777777" w:rsidR="008B0DB3" w:rsidRDefault="008B0DB3" w:rsidP="005F2F4F">
      <w:pPr>
        <w:spacing w:after="0"/>
        <w:ind w:firstLine="567"/>
        <w:jc w:val="center"/>
        <w:rPr>
          <w:b/>
          <w:sz w:val="22"/>
          <w:szCs w:val="22"/>
          <w:u w:val="single"/>
        </w:rPr>
      </w:pPr>
    </w:p>
    <w:p w14:paraId="66A0CC6F" w14:textId="77777777" w:rsidR="008B0DB3" w:rsidRDefault="008B0DB3" w:rsidP="005F2F4F">
      <w:pPr>
        <w:spacing w:after="0"/>
        <w:ind w:firstLine="567"/>
        <w:jc w:val="center"/>
        <w:rPr>
          <w:b/>
          <w:sz w:val="22"/>
          <w:szCs w:val="22"/>
          <w:u w:val="single"/>
        </w:rPr>
      </w:pPr>
    </w:p>
    <w:p w14:paraId="41CFB35D" w14:textId="77777777" w:rsidR="008B0DB3" w:rsidRDefault="008B0DB3" w:rsidP="005F2F4F">
      <w:pPr>
        <w:spacing w:after="0"/>
        <w:ind w:firstLine="567"/>
        <w:jc w:val="center"/>
        <w:rPr>
          <w:b/>
          <w:sz w:val="22"/>
          <w:szCs w:val="22"/>
          <w:u w:val="single"/>
        </w:rPr>
      </w:pPr>
    </w:p>
    <w:p w14:paraId="5820C5FC" w14:textId="77777777" w:rsidR="008B0DB3" w:rsidRDefault="008B0DB3" w:rsidP="005F2F4F">
      <w:pPr>
        <w:spacing w:after="0"/>
        <w:ind w:firstLine="567"/>
        <w:jc w:val="center"/>
        <w:rPr>
          <w:b/>
          <w:sz w:val="22"/>
          <w:szCs w:val="22"/>
          <w:u w:val="single"/>
        </w:rPr>
      </w:pPr>
    </w:p>
    <w:p w14:paraId="7C582E28" w14:textId="5159D202" w:rsidR="008B0DB3" w:rsidRDefault="008B0DB3" w:rsidP="008B0DB3">
      <w:pPr>
        <w:spacing w:after="0"/>
        <w:ind w:firstLine="567"/>
        <w:jc w:val="left"/>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DDA6ACB" w14:textId="77777777" w:rsidR="008B0DB3" w:rsidRDefault="008B0DB3" w:rsidP="005F2F4F">
      <w:pPr>
        <w:spacing w:after="0"/>
        <w:ind w:firstLine="567"/>
        <w:jc w:val="center"/>
        <w:rPr>
          <w:i/>
          <w:color w:val="FF0000"/>
          <w:sz w:val="22"/>
          <w:szCs w:val="22"/>
        </w:rPr>
      </w:pPr>
    </w:p>
    <w:p w14:paraId="3F3FE64E" w14:textId="77777777" w:rsidR="008B0DB3" w:rsidRDefault="008B0DB3" w:rsidP="005F2F4F">
      <w:pPr>
        <w:spacing w:after="0"/>
        <w:ind w:firstLine="567"/>
        <w:jc w:val="center"/>
        <w:rPr>
          <w:i/>
          <w:color w:val="FF0000"/>
          <w:sz w:val="22"/>
          <w:szCs w:val="22"/>
        </w:rPr>
      </w:pPr>
    </w:p>
    <w:p w14:paraId="78B3F8CD" w14:textId="77777777" w:rsidR="005F2F4F" w:rsidRPr="0001401D" w:rsidRDefault="005F2F4F" w:rsidP="005F2F4F">
      <w:pPr>
        <w:spacing w:after="0"/>
        <w:ind w:firstLine="567"/>
        <w:jc w:val="center"/>
        <w:rPr>
          <w:b/>
          <w:bCs/>
          <w:sz w:val="22"/>
          <w:szCs w:val="22"/>
        </w:rPr>
      </w:pPr>
      <w:r w:rsidRPr="0001401D">
        <w:rPr>
          <w:b/>
          <w:bCs/>
          <w:sz w:val="22"/>
          <w:szCs w:val="22"/>
        </w:rPr>
        <w:lastRenderedPageBreak/>
        <w:t>Приложение № 3 к заявке на участие в закупке</w:t>
      </w:r>
    </w:p>
    <w:p w14:paraId="2B5CB900" w14:textId="77777777" w:rsidR="005F2F4F" w:rsidRPr="0001401D" w:rsidRDefault="005F2F4F" w:rsidP="005F2F4F">
      <w:pPr>
        <w:spacing w:after="0"/>
        <w:ind w:firstLine="567"/>
        <w:jc w:val="center"/>
        <w:rPr>
          <w:b/>
          <w:bCs/>
          <w:sz w:val="22"/>
          <w:szCs w:val="22"/>
        </w:rPr>
      </w:pPr>
    </w:p>
    <w:p w14:paraId="05292A2C" w14:textId="77777777" w:rsidR="00C53D85"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53D85" w:rsidRPr="00C53D85" w14:paraId="098633D0" w14:textId="77777777" w:rsidTr="00F301EF">
        <w:tc>
          <w:tcPr>
            <w:tcW w:w="6799" w:type="dxa"/>
            <w:vAlign w:val="center"/>
          </w:tcPr>
          <w:p w14:paraId="17A1E201" w14:textId="77777777" w:rsidR="00C53D85" w:rsidRPr="00C53D85" w:rsidRDefault="00C53D85" w:rsidP="00C53D85">
            <w:pPr>
              <w:spacing w:after="0"/>
              <w:jc w:val="center"/>
              <w:rPr>
                <w:sz w:val="20"/>
                <w:szCs w:val="20"/>
              </w:rPr>
            </w:pPr>
            <w:r w:rsidRPr="00C53D85">
              <w:rPr>
                <w:sz w:val="20"/>
                <w:szCs w:val="20"/>
              </w:rPr>
              <w:t>Вопросы</w:t>
            </w:r>
          </w:p>
        </w:tc>
        <w:tc>
          <w:tcPr>
            <w:tcW w:w="2977" w:type="dxa"/>
            <w:vAlign w:val="center"/>
          </w:tcPr>
          <w:p w14:paraId="386804A0" w14:textId="77777777" w:rsidR="00C53D85" w:rsidRPr="00C53D85" w:rsidRDefault="00C53D85" w:rsidP="00C53D85">
            <w:pPr>
              <w:spacing w:after="0"/>
              <w:jc w:val="center"/>
              <w:rPr>
                <w:sz w:val="20"/>
                <w:szCs w:val="20"/>
              </w:rPr>
            </w:pPr>
            <w:r w:rsidRPr="00C53D85">
              <w:rPr>
                <w:sz w:val="20"/>
                <w:szCs w:val="20"/>
              </w:rPr>
              <w:t>Ответы</w:t>
            </w:r>
          </w:p>
        </w:tc>
      </w:tr>
      <w:tr w:rsidR="00C53D85" w:rsidRPr="00C53D85" w14:paraId="5B6A54E1" w14:textId="77777777" w:rsidTr="00F301EF">
        <w:tc>
          <w:tcPr>
            <w:tcW w:w="6799" w:type="dxa"/>
            <w:vAlign w:val="center"/>
          </w:tcPr>
          <w:p w14:paraId="7C7E6330" w14:textId="77777777" w:rsidR="00C53D85" w:rsidRPr="00C53D85" w:rsidRDefault="00C53D85" w:rsidP="00C53D85">
            <w:pPr>
              <w:spacing w:after="0"/>
              <w:jc w:val="left"/>
              <w:rPr>
                <w:sz w:val="20"/>
                <w:szCs w:val="20"/>
              </w:rPr>
            </w:pPr>
            <w:r w:rsidRPr="00C53D85">
              <w:rPr>
                <w:sz w:val="20"/>
                <w:szCs w:val="20"/>
              </w:rPr>
              <w:t xml:space="preserve">Название организации полное/сокращенное. </w:t>
            </w:r>
          </w:p>
        </w:tc>
        <w:tc>
          <w:tcPr>
            <w:tcW w:w="2977" w:type="dxa"/>
            <w:vAlign w:val="center"/>
          </w:tcPr>
          <w:p w14:paraId="17B02439" w14:textId="77777777" w:rsidR="00C53D85" w:rsidRPr="00C53D85" w:rsidRDefault="00C53D85" w:rsidP="00C53D85">
            <w:pPr>
              <w:spacing w:after="0"/>
              <w:jc w:val="left"/>
              <w:rPr>
                <w:sz w:val="20"/>
                <w:szCs w:val="20"/>
              </w:rPr>
            </w:pPr>
          </w:p>
        </w:tc>
      </w:tr>
      <w:tr w:rsidR="00C53D85" w:rsidRPr="00C53D85" w14:paraId="16EDD5D2" w14:textId="77777777" w:rsidTr="00F301EF">
        <w:tc>
          <w:tcPr>
            <w:tcW w:w="6799" w:type="dxa"/>
            <w:vAlign w:val="center"/>
          </w:tcPr>
          <w:p w14:paraId="19472218" w14:textId="77777777" w:rsidR="00C53D85" w:rsidRPr="00C53D85" w:rsidRDefault="00C53D85" w:rsidP="00C53D85">
            <w:pPr>
              <w:spacing w:after="0"/>
              <w:jc w:val="left"/>
              <w:rPr>
                <w:sz w:val="20"/>
                <w:szCs w:val="20"/>
              </w:rPr>
            </w:pPr>
            <w:r w:rsidRPr="00C53D85">
              <w:rPr>
                <w:sz w:val="20"/>
                <w:szCs w:val="20"/>
              </w:rPr>
              <w:t>Государство, в котором организация зарегистрирована как налогоплательщик.</w:t>
            </w:r>
          </w:p>
        </w:tc>
        <w:tc>
          <w:tcPr>
            <w:tcW w:w="2977" w:type="dxa"/>
            <w:vAlign w:val="center"/>
          </w:tcPr>
          <w:p w14:paraId="58F3AAD7" w14:textId="77777777" w:rsidR="00C53D85" w:rsidRPr="00C53D85" w:rsidRDefault="00C53D85" w:rsidP="00C53D85">
            <w:pPr>
              <w:spacing w:after="0"/>
              <w:jc w:val="left"/>
              <w:rPr>
                <w:sz w:val="20"/>
                <w:szCs w:val="20"/>
              </w:rPr>
            </w:pPr>
          </w:p>
        </w:tc>
      </w:tr>
      <w:tr w:rsidR="00C53D85" w:rsidRPr="00C53D85" w14:paraId="71514465" w14:textId="77777777" w:rsidTr="00F301EF">
        <w:tc>
          <w:tcPr>
            <w:tcW w:w="6799" w:type="dxa"/>
            <w:vAlign w:val="center"/>
          </w:tcPr>
          <w:p w14:paraId="3D30995A" w14:textId="77777777" w:rsidR="00C53D85" w:rsidRPr="00C53D85" w:rsidRDefault="00C53D85" w:rsidP="00C53D85">
            <w:pPr>
              <w:spacing w:after="0"/>
              <w:jc w:val="left"/>
              <w:rPr>
                <w:sz w:val="20"/>
                <w:szCs w:val="20"/>
              </w:rPr>
            </w:pPr>
            <w:r w:rsidRPr="00C53D85">
              <w:rPr>
                <w:sz w:val="20"/>
                <w:szCs w:val="20"/>
              </w:rPr>
              <w:t>ИНН, ОГРН, контактные телефоны</w:t>
            </w:r>
          </w:p>
        </w:tc>
        <w:tc>
          <w:tcPr>
            <w:tcW w:w="2977" w:type="dxa"/>
            <w:vAlign w:val="center"/>
          </w:tcPr>
          <w:p w14:paraId="0C77F727" w14:textId="77777777" w:rsidR="00C53D85" w:rsidRPr="00C53D85" w:rsidRDefault="00C53D85" w:rsidP="00C53D85">
            <w:pPr>
              <w:spacing w:after="0"/>
              <w:jc w:val="left"/>
              <w:rPr>
                <w:sz w:val="20"/>
                <w:szCs w:val="20"/>
              </w:rPr>
            </w:pPr>
          </w:p>
        </w:tc>
      </w:tr>
      <w:tr w:rsidR="00C53D85" w:rsidRPr="00C53D85" w14:paraId="1F021EBE" w14:textId="77777777" w:rsidTr="00F301EF">
        <w:tc>
          <w:tcPr>
            <w:tcW w:w="6799" w:type="dxa"/>
            <w:vAlign w:val="center"/>
          </w:tcPr>
          <w:p w14:paraId="55B9BD7E" w14:textId="77777777" w:rsidR="00C53D85" w:rsidRPr="00C53D85" w:rsidRDefault="00C53D85" w:rsidP="00C53D85">
            <w:pPr>
              <w:spacing w:after="0"/>
              <w:jc w:val="left"/>
              <w:rPr>
                <w:sz w:val="20"/>
                <w:szCs w:val="20"/>
              </w:rPr>
            </w:pPr>
            <w:r w:rsidRPr="00C53D85">
              <w:rPr>
                <w:sz w:val="20"/>
                <w:szCs w:val="20"/>
              </w:rPr>
              <w:t>Дата основания и/или регистрации</w:t>
            </w:r>
          </w:p>
        </w:tc>
        <w:tc>
          <w:tcPr>
            <w:tcW w:w="2977" w:type="dxa"/>
            <w:vAlign w:val="center"/>
          </w:tcPr>
          <w:p w14:paraId="51A76CB4" w14:textId="77777777" w:rsidR="00C53D85" w:rsidRPr="00C53D85" w:rsidRDefault="00C53D85" w:rsidP="00C53D85">
            <w:pPr>
              <w:spacing w:after="0"/>
              <w:jc w:val="left"/>
              <w:rPr>
                <w:sz w:val="20"/>
                <w:szCs w:val="20"/>
              </w:rPr>
            </w:pPr>
          </w:p>
        </w:tc>
      </w:tr>
      <w:tr w:rsidR="00C53D85" w:rsidRPr="00C53D85" w14:paraId="097379BB" w14:textId="77777777" w:rsidTr="00F301EF">
        <w:tc>
          <w:tcPr>
            <w:tcW w:w="6799" w:type="dxa"/>
            <w:vAlign w:val="center"/>
          </w:tcPr>
          <w:p w14:paraId="2F622156" w14:textId="77777777" w:rsidR="00C53D85" w:rsidRPr="00C53D85" w:rsidRDefault="00C53D85" w:rsidP="00C53D85">
            <w:pPr>
              <w:spacing w:after="0"/>
              <w:jc w:val="left"/>
              <w:rPr>
                <w:sz w:val="20"/>
                <w:szCs w:val="20"/>
              </w:rPr>
            </w:pPr>
            <w:r w:rsidRPr="00C53D85">
              <w:rPr>
                <w:sz w:val="20"/>
                <w:szCs w:val="20"/>
              </w:rPr>
              <w:t>Юридический адрес</w:t>
            </w:r>
          </w:p>
        </w:tc>
        <w:tc>
          <w:tcPr>
            <w:tcW w:w="2977" w:type="dxa"/>
            <w:vAlign w:val="center"/>
          </w:tcPr>
          <w:p w14:paraId="62A5B090" w14:textId="77777777" w:rsidR="00C53D85" w:rsidRPr="00C53D85" w:rsidRDefault="00C53D85" w:rsidP="00C53D85">
            <w:pPr>
              <w:spacing w:after="0"/>
              <w:jc w:val="left"/>
              <w:rPr>
                <w:sz w:val="20"/>
                <w:szCs w:val="20"/>
              </w:rPr>
            </w:pPr>
          </w:p>
        </w:tc>
      </w:tr>
      <w:tr w:rsidR="00C53D85" w:rsidRPr="00C53D85" w14:paraId="52D4D4FB" w14:textId="77777777" w:rsidTr="00F301EF">
        <w:tc>
          <w:tcPr>
            <w:tcW w:w="6799" w:type="dxa"/>
            <w:vAlign w:val="center"/>
          </w:tcPr>
          <w:p w14:paraId="2E11A040" w14:textId="77777777" w:rsidR="00C53D85" w:rsidRPr="00C53D85" w:rsidRDefault="00C53D85" w:rsidP="00C53D85">
            <w:pPr>
              <w:spacing w:after="0"/>
              <w:jc w:val="left"/>
              <w:rPr>
                <w:sz w:val="20"/>
                <w:szCs w:val="20"/>
              </w:rPr>
            </w:pPr>
            <w:r w:rsidRPr="00C53D85">
              <w:rPr>
                <w:sz w:val="20"/>
                <w:szCs w:val="20"/>
              </w:rPr>
              <w:t>Фактический адрес в том числе доп. офисов</w:t>
            </w:r>
          </w:p>
        </w:tc>
        <w:tc>
          <w:tcPr>
            <w:tcW w:w="2977" w:type="dxa"/>
            <w:vAlign w:val="center"/>
          </w:tcPr>
          <w:p w14:paraId="753D7C42" w14:textId="77777777" w:rsidR="00C53D85" w:rsidRPr="00C53D85" w:rsidRDefault="00C53D85" w:rsidP="00C53D85">
            <w:pPr>
              <w:spacing w:after="0"/>
              <w:jc w:val="left"/>
              <w:rPr>
                <w:sz w:val="20"/>
                <w:szCs w:val="20"/>
              </w:rPr>
            </w:pPr>
          </w:p>
        </w:tc>
      </w:tr>
      <w:tr w:rsidR="00C53D85" w:rsidRPr="00C53D85" w14:paraId="40AE22E5" w14:textId="77777777" w:rsidTr="00F301EF">
        <w:tc>
          <w:tcPr>
            <w:tcW w:w="6799" w:type="dxa"/>
            <w:vAlign w:val="center"/>
          </w:tcPr>
          <w:p w14:paraId="49FB7554" w14:textId="77777777" w:rsidR="00C53D85" w:rsidRPr="00C53D85" w:rsidRDefault="00C53D85" w:rsidP="00C53D85">
            <w:pPr>
              <w:spacing w:after="0"/>
              <w:jc w:val="left"/>
              <w:rPr>
                <w:sz w:val="20"/>
                <w:szCs w:val="20"/>
              </w:rPr>
            </w:pPr>
            <w:r w:rsidRPr="00C53D85">
              <w:rPr>
                <w:sz w:val="20"/>
                <w:szCs w:val="20"/>
              </w:rPr>
              <w:t>ФИО руководителя, гражданство, контактные данные (</w:t>
            </w:r>
            <w:r w:rsidRPr="00C53D85">
              <w:rPr>
                <w:sz w:val="20"/>
                <w:szCs w:val="20"/>
                <w:lang w:val="en-US"/>
              </w:rPr>
              <w:t>e</w:t>
            </w:r>
            <w:r w:rsidRPr="00C53D85">
              <w:rPr>
                <w:sz w:val="20"/>
                <w:szCs w:val="20"/>
              </w:rPr>
              <w:t>-</w:t>
            </w:r>
            <w:r w:rsidRPr="00C53D85">
              <w:rPr>
                <w:sz w:val="20"/>
                <w:szCs w:val="20"/>
                <w:lang w:val="en-US"/>
              </w:rPr>
              <w:t>mail</w:t>
            </w:r>
            <w:r w:rsidRPr="00C53D85">
              <w:rPr>
                <w:sz w:val="20"/>
                <w:szCs w:val="20"/>
              </w:rPr>
              <w:t>, телефон)</w:t>
            </w:r>
          </w:p>
        </w:tc>
        <w:tc>
          <w:tcPr>
            <w:tcW w:w="2977" w:type="dxa"/>
            <w:vAlign w:val="center"/>
          </w:tcPr>
          <w:p w14:paraId="4ED0F0AE" w14:textId="77777777" w:rsidR="00C53D85" w:rsidRPr="00C53D85" w:rsidRDefault="00C53D85" w:rsidP="00C53D85">
            <w:pPr>
              <w:spacing w:after="0"/>
              <w:jc w:val="left"/>
              <w:rPr>
                <w:sz w:val="20"/>
                <w:szCs w:val="20"/>
              </w:rPr>
            </w:pPr>
          </w:p>
        </w:tc>
      </w:tr>
      <w:tr w:rsidR="00C53D85" w:rsidRPr="00C53D85" w14:paraId="2F3D64BF" w14:textId="77777777" w:rsidTr="00F301EF">
        <w:tc>
          <w:tcPr>
            <w:tcW w:w="6799" w:type="dxa"/>
            <w:vAlign w:val="center"/>
          </w:tcPr>
          <w:p w14:paraId="737D834E" w14:textId="77777777" w:rsidR="00C53D85" w:rsidRPr="00C53D85" w:rsidRDefault="00C53D85" w:rsidP="00C53D85">
            <w:pPr>
              <w:spacing w:after="0"/>
              <w:jc w:val="left"/>
              <w:rPr>
                <w:sz w:val="20"/>
                <w:szCs w:val="20"/>
              </w:rPr>
            </w:pPr>
            <w:r w:rsidRPr="00C53D85">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123388E" w14:textId="77777777" w:rsidR="00C53D85" w:rsidRPr="00C53D85" w:rsidRDefault="00C53D85" w:rsidP="00C53D85">
            <w:pPr>
              <w:spacing w:after="0"/>
              <w:jc w:val="left"/>
              <w:rPr>
                <w:sz w:val="20"/>
                <w:szCs w:val="20"/>
              </w:rPr>
            </w:pPr>
          </w:p>
        </w:tc>
      </w:tr>
      <w:tr w:rsidR="00C53D85" w:rsidRPr="00C53D85" w14:paraId="6BCE4AC3" w14:textId="77777777" w:rsidTr="00F301EF">
        <w:tc>
          <w:tcPr>
            <w:tcW w:w="6799" w:type="dxa"/>
            <w:vAlign w:val="center"/>
          </w:tcPr>
          <w:p w14:paraId="614EBFF6" w14:textId="77777777" w:rsidR="00C53D85" w:rsidRPr="00C53D85" w:rsidRDefault="00C53D85" w:rsidP="00C53D85">
            <w:pPr>
              <w:spacing w:after="0"/>
              <w:jc w:val="left"/>
              <w:rPr>
                <w:sz w:val="20"/>
                <w:szCs w:val="20"/>
              </w:rPr>
            </w:pPr>
            <w:r w:rsidRPr="00C53D85">
              <w:rPr>
                <w:sz w:val="20"/>
                <w:szCs w:val="20"/>
              </w:rPr>
              <w:t>Основной вид деятельности по ОКВЭД</w:t>
            </w:r>
          </w:p>
        </w:tc>
        <w:tc>
          <w:tcPr>
            <w:tcW w:w="2977" w:type="dxa"/>
            <w:vAlign w:val="center"/>
          </w:tcPr>
          <w:p w14:paraId="252732A3" w14:textId="77777777" w:rsidR="00C53D85" w:rsidRPr="00C53D85" w:rsidRDefault="00C53D85" w:rsidP="00C53D85">
            <w:pPr>
              <w:spacing w:after="0"/>
              <w:jc w:val="left"/>
              <w:rPr>
                <w:sz w:val="20"/>
                <w:szCs w:val="20"/>
              </w:rPr>
            </w:pPr>
          </w:p>
        </w:tc>
      </w:tr>
      <w:tr w:rsidR="00C53D85" w:rsidRPr="00C53D85" w14:paraId="7AC12921" w14:textId="77777777" w:rsidTr="00F301EF">
        <w:tc>
          <w:tcPr>
            <w:tcW w:w="6799" w:type="dxa"/>
            <w:vAlign w:val="center"/>
          </w:tcPr>
          <w:p w14:paraId="641719D7" w14:textId="77777777" w:rsidR="00C53D85" w:rsidRPr="00C53D85" w:rsidRDefault="00C53D85" w:rsidP="00C53D85">
            <w:pPr>
              <w:spacing w:after="0"/>
              <w:jc w:val="left"/>
              <w:rPr>
                <w:sz w:val="20"/>
                <w:szCs w:val="20"/>
              </w:rPr>
            </w:pPr>
            <w:r w:rsidRPr="00C53D85">
              <w:rPr>
                <w:sz w:val="20"/>
                <w:szCs w:val="20"/>
              </w:rPr>
              <w:t xml:space="preserve">Фактический вид деятельности </w:t>
            </w:r>
          </w:p>
        </w:tc>
        <w:tc>
          <w:tcPr>
            <w:tcW w:w="2977" w:type="dxa"/>
            <w:vAlign w:val="center"/>
          </w:tcPr>
          <w:p w14:paraId="654748CF" w14:textId="77777777" w:rsidR="00C53D85" w:rsidRPr="00C53D85" w:rsidRDefault="00C53D85" w:rsidP="00C53D85">
            <w:pPr>
              <w:spacing w:after="0"/>
              <w:jc w:val="left"/>
              <w:rPr>
                <w:sz w:val="20"/>
                <w:szCs w:val="20"/>
              </w:rPr>
            </w:pPr>
          </w:p>
        </w:tc>
      </w:tr>
      <w:tr w:rsidR="00C53D85" w:rsidRPr="00C53D85" w14:paraId="2B559AED" w14:textId="77777777" w:rsidTr="00F301EF">
        <w:tc>
          <w:tcPr>
            <w:tcW w:w="6799" w:type="dxa"/>
            <w:vAlign w:val="center"/>
          </w:tcPr>
          <w:p w14:paraId="5F53C176" w14:textId="77777777" w:rsidR="00C53D85" w:rsidRPr="00C53D85" w:rsidRDefault="00C53D85" w:rsidP="00C53D85">
            <w:pPr>
              <w:spacing w:after="0"/>
              <w:jc w:val="left"/>
              <w:rPr>
                <w:sz w:val="20"/>
                <w:szCs w:val="20"/>
              </w:rPr>
            </w:pPr>
            <w:r w:rsidRPr="00C53D85">
              <w:rPr>
                <w:sz w:val="20"/>
                <w:szCs w:val="20"/>
              </w:rPr>
              <w:t xml:space="preserve">Предмет планируемого договора </w:t>
            </w:r>
          </w:p>
        </w:tc>
        <w:tc>
          <w:tcPr>
            <w:tcW w:w="2977" w:type="dxa"/>
            <w:vAlign w:val="center"/>
          </w:tcPr>
          <w:p w14:paraId="2B31AA0E" w14:textId="77777777" w:rsidR="00C53D85" w:rsidRPr="00C53D85" w:rsidRDefault="00C53D85" w:rsidP="00C53D85">
            <w:pPr>
              <w:spacing w:after="0"/>
              <w:jc w:val="left"/>
              <w:rPr>
                <w:sz w:val="20"/>
                <w:szCs w:val="20"/>
                <w:lang w:val="en-US"/>
              </w:rPr>
            </w:pPr>
          </w:p>
        </w:tc>
      </w:tr>
      <w:tr w:rsidR="00C53D85" w:rsidRPr="00C53D85" w14:paraId="671935DE" w14:textId="77777777" w:rsidTr="00F301EF">
        <w:tc>
          <w:tcPr>
            <w:tcW w:w="6799" w:type="dxa"/>
            <w:vAlign w:val="center"/>
          </w:tcPr>
          <w:p w14:paraId="0E2546A6" w14:textId="77777777" w:rsidR="00C53D85" w:rsidRPr="00C53D85" w:rsidRDefault="00C53D85" w:rsidP="00C53D85">
            <w:pPr>
              <w:spacing w:after="0"/>
              <w:jc w:val="left"/>
              <w:rPr>
                <w:sz w:val="20"/>
                <w:szCs w:val="20"/>
              </w:rPr>
            </w:pPr>
            <w:r w:rsidRPr="00C53D85">
              <w:rPr>
                <w:sz w:val="20"/>
                <w:szCs w:val="20"/>
              </w:rPr>
              <w:t>Применяемый режим налогообложения (общий/упрощенный/ЕНВД)</w:t>
            </w:r>
          </w:p>
        </w:tc>
        <w:tc>
          <w:tcPr>
            <w:tcW w:w="2977" w:type="dxa"/>
            <w:vAlign w:val="center"/>
          </w:tcPr>
          <w:p w14:paraId="47140BE5" w14:textId="77777777" w:rsidR="00C53D85" w:rsidRPr="00C53D85" w:rsidRDefault="00C53D85" w:rsidP="00C53D85">
            <w:pPr>
              <w:spacing w:after="0"/>
              <w:jc w:val="left"/>
              <w:rPr>
                <w:sz w:val="20"/>
                <w:szCs w:val="20"/>
              </w:rPr>
            </w:pPr>
          </w:p>
        </w:tc>
      </w:tr>
      <w:tr w:rsidR="00C53D85" w:rsidRPr="00C53D85" w14:paraId="1032CDCC" w14:textId="77777777" w:rsidTr="00F301EF">
        <w:tc>
          <w:tcPr>
            <w:tcW w:w="6799" w:type="dxa"/>
            <w:vAlign w:val="center"/>
          </w:tcPr>
          <w:p w14:paraId="4D347225" w14:textId="77777777" w:rsidR="00C53D85" w:rsidRPr="00C53D85" w:rsidRDefault="00C53D85" w:rsidP="00C53D85">
            <w:pPr>
              <w:spacing w:after="0"/>
              <w:jc w:val="left"/>
              <w:rPr>
                <w:sz w:val="20"/>
                <w:szCs w:val="20"/>
              </w:rPr>
            </w:pPr>
            <w:r w:rsidRPr="00C53D85">
              <w:rPr>
                <w:sz w:val="20"/>
                <w:szCs w:val="20"/>
              </w:rPr>
              <w:t>Уплата НДС</w:t>
            </w:r>
          </w:p>
        </w:tc>
        <w:tc>
          <w:tcPr>
            <w:tcW w:w="2977" w:type="dxa"/>
            <w:vAlign w:val="center"/>
          </w:tcPr>
          <w:p w14:paraId="700BCFE1" w14:textId="77777777" w:rsidR="00C53D85" w:rsidRPr="00C53D85" w:rsidRDefault="00C53D85" w:rsidP="00C53D85">
            <w:pPr>
              <w:spacing w:after="0"/>
              <w:jc w:val="left"/>
              <w:rPr>
                <w:sz w:val="20"/>
                <w:szCs w:val="20"/>
              </w:rPr>
            </w:pPr>
          </w:p>
        </w:tc>
      </w:tr>
      <w:tr w:rsidR="00C53D85" w:rsidRPr="00C53D85" w14:paraId="38F20F37" w14:textId="77777777" w:rsidTr="00F301EF">
        <w:trPr>
          <w:trHeight w:val="565"/>
        </w:trPr>
        <w:tc>
          <w:tcPr>
            <w:tcW w:w="6799" w:type="dxa"/>
            <w:vAlign w:val="center"/>
          </w:tcPr>
          <w:p w14:paraId="080DC3AF" w14:textId="77777777" w:rsidR="00C53D85" w:rsidRPr="00C53D85" w:rsidRDefault="00C53D85" w:rsidP="00C53D85">
            <w:pPr>
              <w:spacing w:after="0"/>
              <w:jc w:val="left"/>
              <w:rPr>
                <w:sz w:val="20"/>
                <w:szCs w:val="20"/>
              </w:rPr>
            </w:pPr>
            <w:r w:rsidRPr="00C53D85">
              <w:rPr>
                <w:sz w:val="20"/>
                <w:szCs w:val="20"/>
              </w:rPr>
              <w:t xml:space="preserve">Резидентство особой экономической зоны </w:t>
            </w:r>
          </w:p>
        </w:tc>
        <w:tc>
          <w:tcPr>
            <w:tcW w:w="2977" w:type="dxa"/>
            <w:vAlign w:val="center"/>
          </w:tcPr>
          <w:p w14:paraId="1318C95F" w14:textId="77777777" w:rsidR="00C53D85" w:rsidRPr="00C53D85" w:rsidRDefault="00C53D85" w:rsidP="00C53D85">
            <w:pPr>
              <w:spacing w:after="0"/>
              <w:jc w:val="left"/>
              <w:rPr>
                <w:sz w:val="20"/>
                <w:szCs w:val="20"/>
              </w:rPr>
            </w:pPr>
          </w:p>
        </w:tc>
      </w:tr>
      <w:tr w:rsidR="00C53D85" w:rsidRPr="00C53D85" w14:paraId="45295383" w14:textId="77777777" w:rsidTr="00F301EF">
        <w:tc>
          <w:tcPr>
            <w:tcW w:w="6799" w:type="dxa"/>
            <w:vAlign w:val="center"/>
          </w:tcPr>
          <w:p w14:paraId="393E7252" w14:textId="77777777" w:rsidR="00C53D85" w:rsidRPr="00C53D85" w:rsidRDefault="00C53D85" w:rsidP="00C53D85">
            <w:pPr>
              <w:spacing w:after="0"/>
              <w:jc w:val="left"/>
              <w:rPr>
                <w:sz w:val="20"/>
                <w:szCs w:val="20"/>
              </w:rPr>
            </w:pPr>
            <w:r w:rsidRPr="00C53D85">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BB47641" w14:textId="77777777" w:rsidR="00C53D85" w:rsidRPr="00C53D85" w:rsidRDefault="00C53D85" w:rsidP="00C53D85">
            <w:pPr>
              <w:spacing w:after="0"/>
              <w:jc w:val="left"/>
              <w:rPr>
                <w:sz w:val="20"/>
                <w:szCs w:val="20"/>
              </w:rPr>
            </w:pPr>
          </w:p>
        </w:tc>
      </w:tr>
      <w:tr w:rsidR="00C53D85" w:rsidRPr="00C53D85" w14:paraId="7C513B02" w14:textId="77777777" w:rsidTr="00F301EF">
        <w:trPr>
          <w:trHeight w:val="312"/>
        </w:trPr>
        <w:tc>
          <w:tcPr>
            <w:tcW w:w="6799" w:type="dxa"/>
            <w:vAlign w:val="center"/>
          </w:tcPr>
          <w:p w14:paraId="5D758F65" w14:textId="77777777" w:rsidR="00C53D85" w:rsidRPr="00C53D85" w:rsidRDefault="00C53D85" w:rsidP="00C53D85">
            <w:pPr>
              <w:spacing w:after="0"/>
              <w:jc w:val="left"/>
              <w:rPr>
                <w:sz w:val="20"/>
                <w:szCs w:val="20"/>
              </w:rPr>
            </w:pPr>
            <w:r w:rsidRPr="00C53D85">
              <w:rPr>
                <w:sz w:val="20"/>
                <w:szCs w:val="20"/>
              </w:rPr>
              <w:t>Наличие собственного производства товаров</w:t>
            </w:r>
          </w:p>
        </w:tc>
        <w:tc>
          <w:tcPr>
            <w:tcW w:w="2977" w:type="dxa"/>
            <w:vAlign w:val="center"/>
          </w:tcPr>
          <w:p w14:paraId="020B087C" w14:textId="77777777" w:rsidR="00C53D85" w:rsidRPr="00C53D85" w:rsidRDefault="00C53D85" w:rsidP="00C53D85">
            <w:pPr>
              <w:spacing w:after="0"/>
              <w:jc w:val="left"/>
              <w:rPr>
                <w:sz w:val="20"/>
                <w:szCs w:val="20"/>
              </w:rPr>
            </w:pPr>
          </w:p>
        </w:tc>
      </w:tr>
      <w:tr w:rsidR="00C53D85" w:rsidRPr="00C53D85" w14:paraId="494F12C6" w14:textId="77777777" w:rsidTr="00F301EF">
        <w:trPr>
          <w:trHeight w:val="312"/>
        </w:trPr>
        <w:tc>
          <w:tcPr>
            <w:tcW w:w="6799" w:type="dxa"/>
            <w:vAlign w:val="center"/>
          </w:tcPr>
          <w:p w14:paraId="5351C43F" w14:textId="77777777" w:rsidR="00C53D85" w:rsidRPr="00C53D85" w:rsidRDefault="00C53D85" w:rsidP="00C53D85">
            <w:pPr>
              <w:spacing w:after="0"/>
              <w:jc w:val="left"/>
              <w:rPr>
                <w:sz w:val="20"/>
                <w:szCs w:val="20"/>
              </w:rPr>
            </w:pPr>
            <w:r w:rsidRPr="00C53D85">
              <w:rPr>
                <w:sz w:val="20"/>
                <w:szCs w:val="20"/>
              </w:rPr>
              <w:t>Наличие дилерских отношений с предоставлением подтверждающих документов</w:t>
            </w:r>
          </w:p>
        </w:tc>
        <w:tc>
          <w:tcPr>
            <w:tcW w:w="2977" w:type="dxa"/>
            <w:vAlign w:val="center"/>
          </w:tcPr>
          <w:p w14:paraId="02E293DC" w14:textId="77777777" w:rsidR="00C53D85" w:rsidRPr="00C53D85" w:rsidRDefault="00C53D85" w:rsidP="00C53D85">
            <w:pPr>
              <w:spacing w:after="0"/>
              <w:jc w:val="left"/>
              <w:rPr>
                <w:sz w:val="20"/>
                <w:szCs w:val="20"/>
              </w:rPr>
            </w:pPr>
          </w:p>
        </w:tc>
      </w:tr>
      <w:tr w:rsidR="00C53D85" w:rsidRPr="00C53D85" w14:paraId="111A50FB" w14:textId="77777777" w:rsidTr="00F301EF">
        <w:tc>
          <w:tcPr>
            <w:tcW w:w="6799" w:type="dxa"/>
            <w:vAlign w:val="center"/>
          </w:tcPr>
          <w:p w14:paraId="79900414" w14:textId="77777777" w:rsidR="00C53D85" w:rsidRPr="00C53D85" w:rsidRDefault="00C53D85" w:rsidP="00C53D85">
            <w:pPr>
              <w:spacing w:after="0"/>
              <w:jc w:val="left"/>
              <w:rPr>
                <w:sz w:val="20"/>
                <w:szCs w:val="20"/>
              </w:rPr>
            </w:pPr>
            <w:r w:rsidRPr="00C53D85">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24F9756B" w14:textId="77777777" w:rsidR="00C53D85" w:rsidRPr="00C53D85" w:rsidRDefault="00C53D85" w:rsidP="00C53D85">
            <w:pPr>
              <w:spacing w:after="0"/>
              <w:jc w:val="left"/>
              <w:rPr>
                <w:sz w:val="20"/>
                <w:szCs w:val="20"/>
              </w:rPr>
            </w:pPr>
          </w:p>
        </w:tc>
      </w:tr>
      <w:tr w:rsidR="00C53D85" w:rsidRPr="00C53D85" w14:paraId="48130B77" w14:textId="77777777" w:rsidTr="00F301EF">
        <w:tc>
          <w:tcPr>
            <w:tcW w:w="6799" w:type="dxa"/>
            <w:vAlign w:val="center"/>
          </w:tcPr>
          <w:p w14:paraId="39A16F1F" w14:textId="77777777" w:rsidR="00C53D85" w:rsidRPr="00C53D85" w:rsidRDefault="00C53D85" w:rsidP="00C53D85">
            <w:pPr>
              <w:spacing w:after="0"/>
              <w:jc w:val="left"/>
              <w:rPr>
                <w:sz w:val="20"/>
                <w:szCs w:val="20"/>
              </w:rPr>
            </w:pPr>
            <w:r w:rsidRPr="00C53D85">
              <w:rPr>
                <w:sz w:val="20"/>
                <w:szCs w:val="20"/>
              </w:rPr>
              <w:t xml:space="preserve">Наличие собственного оборудования, автотранспорта </w:t>
            </w:r>
          </w:p>
        </w:tc>
        <w:tc>
          <w:tcPr>
            <w:tcW w:w="2977" w:type="dxa"/>
            <w:vAlign w:val="center"/>
          </w:tcPr>
          <w:p w14:paraId="0130CC1C" w14:textId="77777777" w:rsidR="00C53D85" w:rsidRPr="00C53D85" w:rsidRDefault="00C53D85" w:rsidP="00C53D85">
            <w:pPr>
              <w:spacing w:after="0"/>
              <w:jc w:val="left"/>
              <w:rPr>
                <w:sz w:val="20"/>
                <w:szCs w:val="20"/>
              </w:rPr>
            </w:pPr>
          </w:p>
        </w:tc>
      </w:tr>
      <w:tr w:rsidR="00C53D85" w:rsidRPr="00C53D85" w14:paraId="6D6CCA9E" w14:textId="77777777" w:rsidTr="00F301EF">
        <w:tc>
          <w:tcPr>
            <w:tcW w:w="6799" w:type="dxa"/>
            <w:vAlign w:val="center"/>
          </w:tcPr>
          <w:p w14:paraId="1DAB9E0A" w14:textId="77777777" w:rsidR="00C53D85" w:rsidRPr="00C53D85" w:rsidRDefault="00C53D85" w:rsidP="00C53D85">
            <w:pPr>
              <w:spacing w:after="0"/>
              <w:jc w:val="left"/>
              <w:rPr>
                <w:sz w:val="20"/>
                <w:szCs w:val="20"/>
              </w:rPr>
            </w:pPr>
            <w:r w:rsidRPr="00C53D85">
              <w:rPr>
                <w:sz w:val="20"/>
                <w:szCs w:val="20"/>
              </w:rPr>
              <w:t>Наличие арендованного оборудования, автотранспорта</w:t>
            </w:r>
          </w:p>
        </w:tc>
        <w:tc>
          <w:tcPr>
            <w:tcW w:w="2977" w:type="dxa"/>
            <w:vAlign w:val="center"/>
          </w:tcPr>
          <w:p w14:paraId="5BDAA159" w14:textId="77777777" w:rsidR="00C53D85" w:rsidRPr="00C53D85" w:rsidRDefault="00C53D85" w:rsidP="00C53D85">
            <w:pPr>
              <w:spacing w:after="0"/>
              <w:jc w:val="left"/>
              <w:rPr>
                <w:sz w:val="20"/>
                <w:szCs w:val="20"/>
              </w:rPr>
            </w:pPr>
          </w:p>
        </w:tc>
      </w:tr>
      <w:tr w:rsidR="00C53D85" w:rsidRPr="00C53D85" w14:paraId="040D6964" w14:textId="77777777" w:rsidTr="00F301EF">
        <w:tc>
          <w:tcPr>
            <w:tcW w:w="6799" w:type="dxa"/>
            <w:vAlign w:val="center"/>
          </w:tcPr>
          <w:p w14:paraId="01A5EFD6" w14:textId="77777777" w:rsidR="00C53D85" w:rsidRPr="00C53D85" w:rsidRDefault="00C53D85" w:rsidP="00C53D85">
            <w:pPr>
              <w:spacing w:after="0"/>
              <w:jc w:val="left"/>
              <w:rPr>
                <w:sz w:val="20"/>
                <w:szCs w:val="20"/>
              </w:rPr>
            </w:pPr>
            <w:r w:rsidRPr="00C53D85">
              <w:rPr>
                <w:sz w:val="20"/>
                <w:szCs w:val="20"/>
              </w:rPr>
              <w:t>Численность работников с разделением на:</w:t>
            </w:r>
          </w:p>
          <w:p w14:paraId="55EE8F86" w14:textId="77777777" w:rsidR="00C53D85" w:rsidRPr="00C53D85" w:rsidRDefault="00C53D85" w:rsidP="00C53D85">
            <w:pPr>
              <w:spacing w:after="0"/>
              <w:jc w:val="left"/>
              <w:rPr>
                <w:sz w:val="20"/>
                <w:szCs w:val="20"/>
              </w:rPr>
            </w:pPr>
            <w:r w:rsidRPr="00C53D85">
              <w:rPr>
                <w:sz w:val="20"/>
                <w:szCs w:val="20"/>
              </w:rPr>
              <w:t>- административный персонал</w:t>
            </w:r>
          </w:p>
          <w:p w14:paraId="3C04FD05" w14:textId="77777777" w:rsidR="00C53D85" w:rsidRPr="00C53D85" w:rsidRDefault="00C53D85" w:rsidP="00C53D85">
            <w:pPr>
              <w:spacing w:after="0"/>
              <w:jc w:val="left"/>
              <w:rPr>
                <w:sz w:val="20"/>
                <w:szCs w:val="20"/>
              </w:rPr>
            </w:pPr>
            <w:r w:rsidRPr="00C53D85">
              <w:rPr>
                <w:sz w:val="20"/>
                <w:szCs w:val="20"/>
              </w:rPr>
              <w:t>- производственный персонал</w:t>
            </w:r>
          </w:p>
        </w:tc>
        <w:tc>
          <w:tcPr>
            <w:tcW w:w="2977" w:type="dxa"/>
            <w:vAlign w:val="center"/>
          </w:tcPr>
          <w:p w14:paraId="266B78FE" w14:textId="77777777" w:rsidR="00C53D85" w:rsidRPr="00C53D85" w:rsidRDefault="00C53D85" w:rsidP="00C53D85">
            <w:pPr>
              <w:spacing w:after="0"/>
              <w:jc w:val="left"/>
              <w:rPr>
                <w:sz w:val="20"/>
                <w:szCs w:val="20"/>
              </w:rPr>
            </w:pPr>
          </w:p>
        </w:tc>
      </w:tr>
      <w:tr w:rsidR="00C53D85" w:rsidRPr="00C53D85" w14:paraId="519F0B41" w14:textId="77777777" w:rsidTr="00F301EF">
        <w:trPr>
          <w:trHeight w:val="432"/>
        </w:trPr>
        <w:tc>
          <w:tcPr>
            <w:tcW w:w="6799" w:type="dxa"/>
            <w:vAlign w:val="center"/>
          </w:tcPr>
          <w:p w14:paraId="1190CEE3" w14:textId="77777777" w:rsidR="00C53D85" w:rsidRPr="00C53D85" w:rsidRDefault="00C53D85" w:rsidP="00C53D85">
            <w:pPr>
              <w:spacing w:after="0"/>
              <w:jc w:val="left"/>
              <w:rPr>
                <w:sz w:val="20"/>
                <w:szCs w:val="20"/>
              </w:rPr>
            </w:pPr>
            <w:r w:rsidRPr="00C53D85">
              <w:rPr>
                <w:sz w:val="20"/>
                <w:szCs w:val="20"/>
              </w:rPr>
              <w:t>Наличие дочерних/зависимых обществ, филиалов, представительств с указанием наименований и адреса</w:t>
            </w:r>
          </w:p>
        </w:tc>
        <w:tc>
          <w:tcPr>
            <w:tcW w:w="2977" w:type="dxa"/>
            <w:vAlign w:val="center"/>
          </w:tcPr>
          <w:p w14:paraId="7B5D9EB9" w14:textId="77777777" w:rsidR="00C53D85" w:rsidRPr="00C53D85" w:rsidRDefault="00C53D85" w:rsidP="00C53D85">
            <w:pPr>
              <w:spacing w:after="0"/>
              <w:jc w:val="left"/>
              <w:rPr>
                <w:sz w:val="20"/>
                <w:szCs w:val="20"/>
              </w:rPr>
            </w:pPr>
          </w:p>
        </w:tc>
      </w:tr>
      <w:tr w:rsidR="00C53D85" w:rsidRPr="00C53D85" w14:paraId="73BA6DE3" w14:textId="77777777" w:rsidTr="00F301EF">
        <w:tc>
          <w:tcPr>
            <w:tcW w:w="6799" w:type="dxa"/>
            <w:vAlign w:val="center"/>
          </w:tcPr>
          <w:p w14:paraId="5D7F93C1" w14:textId="77777777" w:rsidR="00C53D85" w:rsidRPr="00C53D85" w:rsidRDefault="00C53D85" w:rsidP="00C53D85">
            <w:pPr>
              <w:spacing w:after="0"/>
              <w:jc w:val="left"/>
              <w:rPr>
                <w:sz w:val="20"/>
                <w:szCs w:val="20"/>
              </w:rPr>
            </w:pPr>
            <w:r w:rsidRPr="00C53D85">
              <w:rPr>
                <w:sz w:val="20"/>
                <w:szCs w:val="20"/>
              </w:rPr>
              <w:t>Контрагенты, которые могут дать рекомендации (наименование, контактные данные)</w:t>
            </w:r>
          </w:p>
        </w:tc>
        <w:tc>
          <w:tcPr>
            <w:tcW w:w="2977" w:type="dxa"/>
            <w:vAlign w:val="center"/>
          </w:tcPr>
          <w:p w14:paraId="02543679" w14:textId="77777777" w:rsidR="00C53D85" w:rsidRPr="00C53D85" w:rsidRDefault="00C53D85" w:rsidP="00C53D85">
            <w:pPr>
              <w:spacing w:after="0"/>
              <w:jc w:val="left"/>
              <w:rPr>
                <w:sz w:val="20"/>
                <w:szCs w:val="20"/>
              </w:rPr>
            </w:pPr>
          </w:p>
        </w:tc>
      </w:tr>
      <w:tr w:rsidR="00C53D85" w:rsidRPr="00C53D85" w14:paraId="2AE35DEF" w14:textId="77777777" w:rsidTr="00F301EF">
        <w:tc>
          <w:tcPr>
            <w:tcW w:w="6799" w:type="dxa"/>
            <w:vAlign w:val="center"/>
          </w:tcPr>
          <w:p w14:paraId="52168491" w14:textId="77777777" w:rsidR="00C53D85" w:rsidRPr="00C53D85" w:rsidRDefault="00C53D85" w:rsidP="00C53D85">
            <w:pPr>
              <w:spacing w:after="0"/>
              <w:jc w:val="left"/>
              <w:rPr>
                <w:sz w:val="20"/>
                <w:szCs w:val="20"/>
              </w:rPr>
            </w:pPr>
            <w:r w:rsidRPr="00C53D85">
              <w:rPr>
                <w:sz w:val="20"/>
                <w:szCs w:val="20"/>
              </w:rPr>
              <w:t xml:space="preserve">Адрес вэб сайта, при наличии </w:t>
            </w:r>
          </w:p>
        </w:tc>
        <w:tc>
          <w:tcPr>
            <w:tcW w:w="2977" w:type="dxa"/>
            <w:vAlign w:val="center"/>
          </w:tcPr>
          <w:p w14:paraId="44E89D32" w14:textId="77777777" w:rsidR="00C53D85" w:rsidRPr="00C53D85" w:rsidRDefault="00C53D85" w:rsidP="00C53D85">
            <w:pPr>
              <w:spacing w:after="0"/>
              <w:jc w:val="left"/>
              <w:rPr>
                <w:sz w:val="20"/>
                <w:szCs w:val="20"/>
              </w:rPr>
            </w:pPr>
          </w:p>
        </w:tc>
      </w:tr>
      <w:tr w:rsidR="00C53D85" w:rsidRPr="00C53D85" w14:paraId="4901104E" w14:textId="77777777" w:rsidTr="00F301EF">
        <w:tc>
          <w:tcPr>
            <w:tcW w:w="6799" w:type="dxa"/>
            <w:vAlign w:val="center"/>
          </w:tcPr>
          <w:p w14:paraId="6F975A56" w14:textId="77777777" w:rsidR="00C53D85" w:rsidRPr="00C53D85" w:rsidRDefault="00C53D85" w:rsidP="00C53D85">
            <w:pPr>
              <w:spacing w:after="0"/>
              <w:jc w:val="left"/>
              <w:rPr>
                <w:sz w:val="20"/>
                <w:szCs w:val="20"/>
              </w:rPr>
            </w:pPr>
            <w:r w:rsidRPr="00C53D85">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C717E25" w14:textId="77777777" w:rsidR="00C53D85" w:rsidRPr="00C53D85" w:rsidRDefault="00C53D85" w:rsidP="00C53D85">
            <w:pPr>
              <w:spacing w:after="0"/>
              <w:jc w:val="left"/>
              <w:rPr>
                <w:sz w:val="20"/>
                <w:szCs w:val="20"/>
              </w:rPr>
            </w:pPr>
          </w:p>
        </w:tc>
      </w:tr>
      <w:tr w:rsidR="00C53D85" w:rsidRPr="00C53D85" w14:paraId="160A8B03" w14:textId="77777777" w:rsidTr="00F301EF">
        <w:tc>
          <w:tcPr>
            <w:tcW w:w="6799" w:type="dxa"/>
            <w:vAlign w:val="center"/>
          </w:tcPr>
          <w:p w14:paraId="48DB6963" w14:textId="77777777" w:rsidR="00C53D85" w:rsidRPr="00C53D85" w:rsidRDefault="00C53D85" w:rsidP="00C53D85">
            <w:pPr>
              <w:spacing w:after="0"/>
              <w:jc w:val="left"/>
              <w:rPr>
                <w:sz w:val="20"/>
                <w:szCs w:val="20"/>
              </w:rPr>
            </w:pPr>
            <w:r w:rsidRPr="00C53D85">
              <w:rPr>
                <w:sz w:val="20"/>
                <w:szCs w:val="20"/>
              </w:rPr>
              <w:t>Наличие судимости у руководителя</w:t>
            </w:r>
          </w:p>
        </w:tc>
        <w:tc>
          <w:tcPr>
            <w:tcW w:w="2977" w:type="dxa"/>
            <w:vAlign w:val="center"/>
          </w:tcPr>
          <w:p w14:paraId="2466C7C5" w14:textId="77777777" w:rsidR="00C53D85" w:rsidRPr="00C53D85" w:rsidRDefault="00C53D85" w:rsidP="00C53D85">
            <w:pPr>
              <w:spacing w:after="0"/>
              <w:jc w:val="left"/>
              <w:rPr>
                <w:sz w:val="20"/>
                <w:szCs w:val="20"/>
              </w:rPr>
            </w:pPr>
          </w:p>
        </w:tc>
      </w:tr>
      <w:tr w:rsidR="00C53D85" w:rsidRPr="00C53D85" w14:paraId="07548AAD" w14:textId="77777777" w:rsidTr="00F301EF">
        <w:tc>
          <w:tcPr>
            <w:tcW w:w="6799" w:type="dxa"/>
            <w:vAlign w:val="center"/>
          </w:tcPr>
          <w:p w14:paraId="2D83BFA4" w14:textId="77777777" w:rsidR="00C53D85" w:rsidRPr="00C53D85" w:rsidRDefault="00C53D85" w:rsidP="00C53D85">
            <w:pPr>
              <w:spacing w:after="0"/>
              <w:jc w:val="left"/>
              <w:rPr>
                <w:sz w:val="20"/>
                <w:szCs w:val="20"/>
              </w:rPr>
            </w:pPr>
            <w:r w:rsidRPr="00C53D85">
              <w:rPr>
                <w:sz w:val="20"/>
                <w:szCs w:val="20"/>
              </w:rPr>
              <w:t xml:space="preserve">Наличие собственных антикоррупционных процедур в организации </w:t>
            </w:r>
          </w:p>
        </w:tc>
        <w:tc>
          <w:tcPr>
            <w:tcW w:w="2977" w:type="dxa"/>
            <w:vAlign w:val="center"/>
          </w:tcPr>
          <w:p w14:paraId="325BD058" w14:textId="77777777" w:rsidR="00C53D85" w:rsidRPr="00C53D85" w:rsidRDefault="00C53D85" w:rsidP="00C53D85">
            <w:pPr>
              <w:spacing w:after="0"/>
              <w:jc w:val="left"/>
              <w:rPr>
                <w:sz w:val="20"/>
                <w:szCs w:val="20"/>
              </w:rPr>
            </w:pPr>
          </w:p>
        </w:tc>
      </w:tr>
      <w:tr w:rsidR="00C53D85" w:rsidRPr="00C53D85" w14:paraId="7263ABAE" w14:textId="77777777" w:rsidTr="00F301EF">
        <w:tc>
          <w:tcPr>
            <w:tcW w:w="6799" w:type="dxa"/>
            <w:vAlign w:val="center"/>
          </w:tcPr>
          <w:p w14:paraId="5158C5FF" w14:textId="77777777" w:rsidR="00C53D85" w:rsidRPr="00C53D85" w:rsidRDefault="00C53D85" w:rsidP="00C53D85">
            <w:pPr>
              <w:spacing w:after="0"/>
              <w:jc w:val="left"/>
              <w:rPr>
                <w:sz w:val="20"/>
                <w:szCs w:val="20"/>
              </w:rPr>
            </w:pPr>
            <w:r w:rsidRPr="00C53D85">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5B0957C" w14:textId="77777777" w:rsidR="00C53D85" w:rsidRPr="00C53D85" w:rsidRDefault="00C53D85" w:rsidP="00C53D85">
            <w:pPr>
              <w:spacing w:after="0"/>
              <w:jc w:val="left"/>
              <w:rPr>
                <w:sz w:val="20"/>
                <w:szCs w:val="20"/>
              </w:rPr>
            </w:pPr>
          </w:p>
        </w:tc>
      </w:tr>
    </w:tbl>
    <w:p w14:paraId="1F31F777" w14:textId="17439B1A" w:rsidR="005F2F4F" w:rsidRPr="0001401D" w:rsidRDefault="005F2F4F" w:rsidP="005F2F4F">
      <w:pPr>
        <w:spacing w:after="0"/>
        <w:mirrorIndents/>
        <w:jc w:val="center"/>
        <w:rPr>
          <w:sz w:val="22"/>
          <w:szCs w:val="22"/>
        </w:rPr>
      </w:pPr>
      <w:r w:rsidRPr="0001401D">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14:paraId="4D16345D" w14:textId="77777777" w:rsidTr="003A3114">
        <w:tc>
          <w:tcPr>
            <w:tcW w:w="3983" w:type="dxa"/>
            <w:vAlign w:val="center"/>
          </w:tcPr>
          <w:p w14:paraId="7B8CE635" w14:textId="77777777" w:rsidR="005F2F4F" w:rsidRPr="0001401D" w:rsidRDefault="005F2F4F" w:rsidP="00196CBF">
            <w:pPr>
              <w:ind w:firstLine="0"/>
              <w:mirrorIndents/>
              <w:rPr>
                <w:sz w:val="22"/>
                <w:szCs w:val="22"/>
              </w:rPr>
            </w:pPr>
            <w:r w:rsidRPr="0001401D">
              <w:rPr>
                <w:sz w:val="22"/>
                <w:szCs w:val="22"/>
              </w:rPr>
              <w:t>Данные предоставил:</w:t>
            </w:r>
          </w:p>
          <w:p w14:paraId="676887D9" w14:textId="77777777"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14:paraId="30306EC4" w14:textId="77777777"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14:paraId="6097FD36" w14:textId="77777777" w:rsidTr="003A3114">
        <w:tc>
          <w:tcPr>
            <w:tcW w:w="3983" w:type="dxa"/>
            <w:vAlign w:val="center"/>
          </w:tcPr>
          <w:p w14:paraId="67E3A17C" w14:textId="77777777" w:rsidR="005F2F4F" w:rsidRPr="0001401D" w:rsidRDefault="005F2F4F" w:rsidP="003A3114">
            <w:pPr>
              <w:ind w:firstLine="0"/>
              <w:mirrorIndents/>
              <w:rPr>
                <w:sz w:val="22"/>
                <w:szCs w:val="22"/>
              </w:rPr>
            </w:pPr>
          </w:p>
        </w:tc>
        <w:tc>
          <w:tcPr>
            <w:tcW w:w="6156" w:type="dxa"/>
            <w:vAlign w:val="center"/>
          </w:tcPr>
          <w:p w14:paraId="22B6F9C0" w14:textId="77777777" w:rsidR="005F2F4F" w:rsidRPr="0001401D" w:rsidRDefault="005F2F4F" w:rsidP="00196CBF">
            <w:pPr>
              <w:mirrorIndents/>
              <w:rPr>
                <w:sz w:val="22"/>
                <w:szCs w:val="22"/>
              </w:rPr>
            </w:pPr>
          </w:p>
        </w:tc>
      </w:tr>
    </w:tbl>
    <w:p w14:paraId="41D9DEE1" w14:textId="77777777"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3429B6C9" w14:textId="77777777" w:rsidR="00014C77" w:rsidRPr="0001401D" w:rsidRDefault="00014C77" w:rsidP="003A3114">
      <w:pPr>
        <w:spacing w:after="0"/>
        <w:mirrorIndents/>
        <w:rPr>
          <w:b/>
          <w:bCs/>
          <w:sz w:val="22"/>
          <w:szCs w:val="22"/>
        </w:rPr>
      </w:pPr>
    </w:p>
    <w:p w14:paraId="3F560E78" w14:textId="77777777" w:rsidR="005F2F4F" w:rsidRPr="0001401D" w:rsidRDefault="005F2F4F" w:rsidP="005F2F4F">
      <w:pPr>
        <w:spacing w:after="0"/>
        <w:mirrorIndents/>
        <w:jc w:val="center"/>
        <w:rPr>
          <w:b/>
          <w:bCs/>
          <w:sz w:val="22"/>
          <w:szCs w:val="22"/>
        </w:rPr>
      </w:pPr>
    </w:p>
    <w:p w14:paraId="6375D614" w14:textId="77777777" w:rsidR="005F2F4F" w:rsidRPr="0001401D" w:rsidRDefault="005F2F4F" w:rsidP="005F2F4F">
      <w:pPr>
        <w:spacing w:after="0"/>
        <w:mirrorIndents/>
        <w:jc w:val="center"/>
        <w:rPr>
          <w:b/>
          <w:sz w:val="22"/>
          <w:szCs w:val="22"/>
          <w:u w:val="single"/>
        </w:rPr>
      </w:pPr>
      <w:r w:rsidRPr="0001401D">
        <w:rPr>
          <w:b/>
          <w:bCs/>
          <w:sz w:val="22"/>
          <w:szCs w:val="22"/>
        </w:rPr>
        <w:t>Приложение № 4 к заявке на участие в закупке</w:t>
      </w:r>
    </w:p>
    <w:p w14:paraId="3AA297DB" w14:textId="77777777" w:rsidR="005F2F4F" w:rsidRPr="0001401D" w:rsidRDefault="005F2F4F" w:rsidP="005F2F4F">
      <w:pPr>
        <w:spacing w:after="0"/>
        <w:ind w:firstLine="567"/>
        <w:rPr>
          <w:bCs/>
          <w:i/>
          <w:sz w:val="22"/>
          <w:szCs w:val="22"/>
        </w:rPr>
      </w:pPr>
    </w:p>
    <w:p w14:paraId="0AA87731" w14:textId="77777777"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14:paraId="7BF142FA" w14:textId="77777777"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14:paraId="30DFEF15" w14:textId="77777777" w:rsidTr="00196CBF">
        <w:tc>
          <w:tcPr>
            <w:tcW w:w="439" w:type="dxa"/>
            <w:vAlign w:val="center"/>
          </w:tcPr>
          <w:p w14:paraId="71A36927" w14:textId="77777777"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14:paraId="2505F295" w14:textId="77777777"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14:paraId="703809E1" w14:textId="77777777" w:rsidR="005F2F4F" w:rsidRPr="0001401D" w:rsidRDefault="005F2F4F" w:rsidP="00196CBF">
            <w:pPr>
              <w:spacing w:after="0"/>
              <w:rPr>
                <w:sz w:val="22"/>
                <w:szCs w:val="22"/>
              </w:rPr>
            </w:pPr>
          </w:p>
        </w:tc>
      </w:tr>
      <w:tr w:rsidR="005F2F4F" w:rsidRPr="0001401D" w14:paraId="6936E0C7" w14:textId="77777777" w:rsidTr="00196CBF">
        <w:tc>
          <w:tcPr>
            <w:tcW w:w="439" w:type="dxa"/>
            <w:vAlign w:val="center"/>
          </w:tcPr>
          <w:p w14:paraId="72A37129" w14:textId="21B791D1"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14:paraId="03393506" w14:textId="77777777"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14:paraId="44B3D5DC" w14:textId="77777777"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14:paraId="422038FC" w14:textId="77777777" w:rsidR="005F2F4F" w:rsidRPr="0001401D" w:rsidRDefault="005F2F4F" w:rsidP="00196CBF">
            <w:pPr>
              <w:spacing w:after="0"/>
              <w:rPr>
                <w:sz w:val="22"/>
                <w:szCs w:val="22"/>
              </w:rPr>
            </w:pPr>
          </w:p>
        </w:tc>
      </w:tr>
      <w:tr w:rsidR="005F2F4F" w:rsidRPr="0001401D" w14:paraId="2A0BDECB" w14:textId="77777777" w:rsidTr="00196CBF">
        <w:tc>
          <w:tcPr>
            <w:tcW w:w="439" w:type="dxa"/>
            <w:vAlign w:val="center"/>
          </w:tcPr>
          <w:p w14:paraId="795A2C33" w14:textId="2B6F26F1"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14:paraId="135E8EAD" w14:textId="77777777"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14:paraId="2D9436ED" w14:textId="77777777" w:rsidR="005F2F4F" w:rsidRPr="0001401D" w:rsidRDefault="005F2F4F" w:rsidP="00196CBF">
            <w:pPr>
              <w:spacing w:after="0"/>
              <w:rPr>
                <w:sz w:val="22"/>
                <w:szCs w:val="22"/>
              </w:rPr>
            </w:pPr>
          </w:p>
        </w:tc>
      </w:tr>
      <w:tr w:rsidR="005F2F4F" w:rsidRPr="0001401D" w14:paraId="2A134B19" w14:textId="77777777" w:rsidTr="00196CBF">
        <w:tc>
          <w:tcPr>
            <w:tcW w:w="439" w:type="dxa"/>
            <w:vAlign w:val="center"/>
          </w:tcPr>
          <w:p w14:paraId="246ECA2B" w14:textId="3849DAE3"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14:paraId="494EA4D8" w14:textId="77777777"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14:paraId="6916C869" w14:textId="77777777" w:rsidR="005F2F4F" w:rsidRPr="0001401D" w:rsidRDefault="005F2F4F" w:rsidP="00196CBF">
            <w:pPr>
              <w:spacing w:after="0"/>
              <w:rPr>
                <w:sz w:val="22"/>
                <w:szCs w:val="22"/>
              </w:rPr>
            </w:pPr>
          </w:p>
        </w:tc>
      </w:tr>
      <w:tr w:rsidR="005F2F4F" w:rsidRPr="0001401D" w14:paraId="1D6D8702" w14:textId="77777777" w:rsidTr="00196CBF">
        <w:tc>
          <w:tcPr>
            <w:tcW w:w="439" w:type="dxa"/>
            <w:vAlign w:val="center"/>
          </w:tcPr>
          <w:p w14:paraId="4134C796" w14:textId="045F0751"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14:paraId="20D9A69A" w14:textId="77777777"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14:paraId="58D92501" w14:textId="77777777" w:rsidR="005F2F4F" w:rsidRPr="0001401D" w:rsidRDefault="005F2F4F" w:rsidP="00196CBF">
            <w:pPr>
              <w:spacing w:after="0"/>
              <w:rPr>
                <w:sz w:val="22"/>
                <w:szCs w:val="22"/>
                <w:lang w:val="en-US"/>
              </w:rPr>
            </w:pPr>
          </w:p>
        </w:tc>
      </w:tr>
      <w:tr w:rsidR="005F2F4F" w:rsidRPr="0001401D" w14:paraId="588E7687" w14:textId="77777777" w:rsidTr="00196CBF">
        <w:tc>
          <w:tcPr>
            <w:tcW w:w="439" w:type="dxa"/>
            <w:vMerge w:val="restart"/>
            <w:vAlign w:val="center"/>
          </w:tcPr>
          <w:p w14:paraId="0DE123EF" w14:textId="4CA86187" w:rsidR="005F2F4F" w:rsidRPr="0001401D" w:rsidRDefault="003A3114" w:rsidP="00196CBF">
            <w:pPr>
              <w:spacing w:after="0"/>
              <w:jc w:val="center"/>
              <w:rPr>
                <w:sz w:val="22"/>
                <w:szCs w:val="22"/>
              </w:rPr>
            </w:pPr>
            <w:r>
              <w:rPr>
                <w:sz w:val="22"/>
                <w:szCs w:val="22"/>
              </w:rPr>
              <w:t>6</w:t>
            </w:r>
          </w:p>
        </w:tc>
        <w:tc>
          <w:tcPr>
            <w:tcW w:w="5226" w:type="dxa"/>
            <w:vAlign w:val="center"/>
          </w:tcPr>
          <w:p w14:paraId="112C30E3" w14:textId="77777777"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14:paraId="675C3C9E" w14:textId="77777777" w:rsidR="005F2F4F" w:rsidRPr="0001401D" w:rsidRDefault="005F2F4F" w:rsidP="00196CBF">
            <w:pPr>
              <w:spacing w:after="0"/>
              <w:rPr>
                <w:sz w:val="22"/>
                <w:szCs w:val="22"/>
                <w:lang w:val="en-US"/>
              </w:rPr>
            </w:pPr>
          </w:p>
        </w:tc>
      </w:tr>
      <w:tr w:rsidR="005F2F4F" w:rsidRPr="0001401D" w14:paraId="20100D4C" w14:textId="77777777" w:rsidTr="00196CBF">
        <w:tc>
          <w:tcPr>
            <w:tcW w:w="439" w:type="dxa"/>
            <w:vMerge/>
            <w:vAlign w:val="center"/>
          </w:tcPr>
          <w:p w14:paraId="6C65FFEB" w14:textId="77777777" w:rsidR="005F2F4F" w:rsidRPr="0001401D" w:rsidRDefault="005F2F4F" w:rsidP="00196CBF">
            <w:pPr>
              <w:spacing w:after="0"/>
              <w:jc w:val="center"/>
              <w:rPr>
                <w:sz w:val="22"/>
                <w:szCs w:val="22"/>
              </w:rPr>
            </w:pPr>
          </w:p>
        </w:tc>
        <w:tc>
          <w:tcPr>
            <w:tcW w:w="5226" w:type="dxa"/>
            <w:vAlign w:val="center"/>
          </w:tcPr>
          <w:p w14:paraId="2017C346" w14:textId="77777777"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14:paraId="4AAB134B" w14:textId="77777777" w:rsidR="005F2F4F" w:rsidRPr="0001401D" w:rsidRDefault="005F2F4F" w:rsidP="00196CBF">
            <w:pPr>
              <w:spacing w:after="0"/>
              <w:rPr>
                <w:sz w:val="22"/>
                <w:szCs w:val="22"/>
              </w:rPr>
            </w:pPr>
          </w:p>
        </w:tc>
      </w:tr>
      <w:tr w:rsidR="005F2F4F" w:rsidRPr="0001401D" w14:paraId="5BE86090" w14:textId="77777777" w:rsidTr="00196CBF">
        <w:tc>
          <w:tcPr>
            <w:tcW w:w="439" w:type="dxa"/>
            <w:vMerge/>
            <w:vAlign w:val="center"/>
          </w:tcPr>
          <w:p w14:paraId="22DAE96A" w14:textId="77777777" w:rsidR="005F2F4F" w:rsidRPr="0001401D" w:rsidRDefault="005F2F4F" w:rsidP="00196CBF">
            <w:pPr>
              <w:spacing w:after="0"/>
              <w:jc w:val="center"/>
              <w:rPr>
                <w:sz w:val="22"/>
                <w:szCs w:val="22"/>
              </w:rPr>
            </w:pPr>
          </w:p>
        </w:tc>
        <w:tc>
          <w:tcPr>
            <w:tcW w:w="5226" w:type="dxa"/>
            <w:vAlign w:val="center"/>
          </w:tcPr>
          <w:p w14:paraId="433941F4" w14:textId="77777777"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14:paraId="06A3FB32" w14:textId="77777777" w:rsidR="005F2F4F" w:rsidRPr="0001401D" w:rsidRDefault="005F2F4F" w:rsidP="00196CBF">
            <w:pPr>
              <w:spacing w:after="0"/>
              <w:rPr>
                <w:sz w:val="22"/>
                <w:szCs w:val="22"/>
              </w:rPr>
            </w:pPr>
          </w:p>
        </w:tc>
      </w:tr>
      <w:tr w:rsidR="005F2F4F" w:rsidRPr="0001401D" w14:paraId="67CC594B" w14:textId="77777777" w:rsidTr="00196CBF">
        <w:tc>
          <w:tcPr>
            <w:tcW w:w="439" w:type="dxa"/>
            <w:vMerge/>
            <w:vAlign w:val="center"/>
          </w:tcPr>
          <w:p w14:paraId="7CCD6560" w14:textId="77777777" w:rsidR="005F2F4F" w:rsidRPr="0001401D" w:rsidRDefault="005F2F4F" w:rsidP="00196CBF">
            <w:pPr>
              <w:spacing w:after="0"/>
              <w:jc w:val="center"/>
              <w:rPr>
                <w:sz w:val="22"/>
                <w:szCs w:val="22"/>
              </w:rPr>
            </w:pPr>
          </w:p>
        </w:tc>
        <w:tc>
          <w:tcPr>
            <w:tcW w:w="5226" w:type="dxa"/>
            <w:vAlign w:val="center"/>
          </w:tcPr>
          <w:p w14:paraId="6EB717B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14:paraId="0116EE9B" w14:textId="77777777" w:rsidR="005F2F4F" w:rsidRPr="0001401D" w:rsidRDefault="005F2F4F" w:rsidP="00196CBF">
            <w:pPr>
              <w:spacing w:after="0"/>
              <w:rPr>
                <w:sz w:val="22"/>
                <w:szCs w:val="22"/>
              </w:rPr>
            </w:pPr>
          </w:p>
        </w:tc>
      </w:tr>
      <w:tr w:rsidR="005F2F4F" w:rsidRPr="0001401D" w14:paraId="18172669" w14:textId="77777777" w:rsidTr="00196CBF">
        <w:tc>
          <w:tcPr>
            <w:tcW w:w="439" w:type="dxa"/>
            <w:vMerge/>
            <w:vAlign w:val="center"/>
          </w:tcPr>
          <w:p w14:paraId="258A79CD" w14:textId="77777777" w:rsidR="005F2F4F" w:rsidRPr="0001401D" w:rsidRDefault="005F2F4F" w:rsidP="00196CBF">
            <w:pPr>
              <w:spacing w:after="0"/>
              <w:jc w:val="center"/>
              <w:rPr>
                <w:sz w:val="22"/>
                <w:szCs w:val="22"/>
              </w:rPr>
            </w:pPr>
          </w:p>
        </w:tc>
        <w:tc>
          <w:tcPr>
            <w:tcW w:w="5226" w:type="dxa"/>
            <w:vAlign w:val="center"/>
          </w:tcPr>
          <w:p w14:paraId="4C6F6D76" w14:textId="77777777"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14:paraId="69C72659" w14:textId="77777777" w:rsidR="005F2F4F" w:rsidRPr="0001401D" w:rsidRDefault="005F2F4F" w:rsidP="00196CBF">
            <w:pPr>
              <w:spacing w:after="0"/>
              <w:rPr>
                <w:sz w:val="22"/>
                <w:szCs w:val="22"/>
              </w:rPr>
            </w:pPr>
          </w:p>
        </w:tc>
      </w:tr>
      <w:tr w:rsidR="005F2F4F" w:rsidRPr="0001401D" w14:paraId="6E4149C5" w14:textId="77777777" w:rsidTr="00196CBF">
        <w:tc>
          <w:tcPr>
            <w:tcW w:w="439" w:type="dxa"/>
            <w:vAlign w:val="center"/>
          </w:tcPr>
          <w:p w14:paraId="4B294A35" w14:textId="72B24D3C"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14:paraId="0A10B8B6" w14:textId="77777777"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14:paraId="3E8ACF58" w14:textId="77777777" w:rsidR="005F2F4F" w:rsidRPr="0001401D" w:rsidRDefault="005F2F4F" w:rsidP="00196CBF">
            <w:pPr>
              <w:spacing w:after="0"/>
              <w:rPr>
                <w:sz w:val="22"/>
                <w:szCs w:val="22"/>
              </w:rPr>
            </w:pPr>
          </w:p>
        </w:tc>
      </w:tr>
      <w:tr w:rsidR="005F2F4F" w:rsidRPr="0001401D" w14:paraId="35663192" w14:textId="77777777" w:rsidTr="00196CBF">
        <w:tc>
          <w:tcPr>
            <w:tcW w:w="439" w:type="dxa"/>
            <w:vAlign w:val="center"/>
          </w:tcPr>
          <w:p w14:paraId="59B7EC7F" w14:textId="3D49E4CB"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14:paraId="7FF8AD8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14:paraId="02273699" w14:textId="77777777" w:rsidR="005F2F4F" w:rsidRPr="0001401D" w:rsidRDefault="005F2F4F" w:rsidP="00196CBF">
            <w:pPr>
              <w:spacing w:after="0"/>
              <w:rPr>
                <w:sz w:val="22"/>
                <w:szCs w:val="22"/>
              </w:rPr>
            </w:pPr>
          </w:p>
        </w:tc>
      </w:tr>
      <w:tr w:rsidR="005F2F4F" w:rsidRPr="0001401D" w14:paraId="42E660F5" w14:textId="77777777" w:rsidTr="00196CBF">
        <w:tc>
          <w:tcPr>
            <w:tcW w:w="439" w:type="dxa"/>
            <w:vAlign w:val="center"/>
          </w:tcPr>
          <w:p w14:paraId="2C888B67" w14:textId="56DB0C19"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14:paraId="0D58C557"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14:paraId="219742B2" w14:textId="77777777" w:rsidR="005F2F4F" w:rsidRPr="0001401D" w:rsidRDefault="005F2F4F" w:rsidP="00196CBF">
            <w:pPr>
              <w:spacing w:after="0"/>
              <w:rPr>
                <w:sz w:val="22"/>
                <w:szCs w:val="22"/>
              </w:rPr>
            </w:pPr>
          </w:p>
        </w:tc>
      </w:tr>
      <w:tr w:rsidR="005F2F4F" w:rsidRPr="0001401D" w14:paraId="7E54F0AA" w14:textId="77777777" w:rsidTr="00196CBF">
        <w:tc>
          <w:tcPr>
            <w:tcW w:w="439" w:type="dxa"/>
            <w:vAlign w:val="center"/>
          </w:tcPr>
          <w:p w14:paraId="1B227CFC" w14:textId="4526ED54"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14:paraId="15218B31" w14:textId="77777777"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14:paraId="42E5A0C1" w14:textId="77777777" w:rsidR="005F2F4F" w:rsidRPr="0001401D" w:rsidRDefault="005F2F4F" w:rsidP="00196CBF">
            <w:pPr>
              <w:spacing w:after="0"/>
              <w:rPr>
                <w:sz w:val="22"/>
                <w:szCs w:val="22"/>
              </w:rPr>
            </w:pPr>
          </w:p>
        </w:tc>
      </w:tr>
      <w:tr w:rsidR="005F2F4F" w:rsidRPr="0001401D" w14:paraId="26C7EE8F" w14:textId="77777777" w:rsidTr="00196CBF">
        <w:tc>
          <w:tcPr>
            <w:tcW w:w="439" w:type="dxa"/>
            <w:vAlign w:val="center"/>
          </w:tcPr>
          <w:p w14:paraId="1BA1A0D2" w14:textId="15281DBE"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14:paraId="22A363E5" w14:textId="77777777"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14:paraId="713C063B" w14:textId="77777777" w:rsidR="005F2F4F" w:rsidRPr="0001401D" w:rsidRDefault="005F2F4F" w:rsidP="00196CBF">
            <w:pPr>
              <w:spacing w:after="0"/>
              <w:rPr>
                <w:sz w:val="22"/>
                <w:szCs w:val="22"/>
              </w:rPr>
            </w:pPr>
          </w:p>
        </w:tc>
      </w:tr>
      <w:tr w:rsidR="005F2F4F" w:rsidRPr="0001401D" w14:paraId="1B8EB054" w14:textId="77777777" w:rsidTr="00196CBF">
        <w:tc>
          <w:tcPr>
            <w:tcW w:w="439" w:type="dxa"/>
            <w:vAlign w:val="center"/>
          </w:tcPr>
          <w:p w14:paraId="5F17B7CB" w14:textId="74595797"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14:paraId="2BF2CA67" w14:textId="77777777"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14:paraId="1C4B9B3A" w14:textId="77777777" w:rsidR="005F2F4F" w:rsidRPr="0001401D" w:rsidRDefault="005F2F4F" w:rsidP="00196CBF">
            <w:pPr>
              <w:spacing w:after="0"/>
              <w:rPr>
                <w:sz w:val="22"/>
                <w:szCs w:val="22"/>
              </w:rPr>
            </w:pPr>
          </w:p>
        </w:tc>
      </w:tr>
      <w:tr w:rsidR="005F2F4F" w:rsidRPr="0001401D" w14:paraId="448E0B34" w14:textId="77777777" w:rsidTr="00196CBF">
        <w:tc>
          <w:tcPr>
            <w:tcW w:w="439" w:type="dxa"/>
            <w:vAlign w:val="center"/>
          </w:tcPr>
          <w:p w14:paraId="4C0F3918" w14:textId="787AC64D"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14:paraId="7F0E187E" w14:textId="77777777"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14:paraId="5ACEA49D" w14:textId="77777777" w:rsidR="005F2F4F" w:rsidRPr="0001401D" w:rsidRDefault="005F2F4F" w:rsidP="00196CBF">
            <w:pPr>
              <w:spacing w:after="0"/>
              <w:rPr>
                <w:sz w:val="22"/>
                <w:szCs w:val="22"/>
              </w:rPr>
            </w:pPr>
          </w:p>
        </w:tc>
      </w:tr>
      <w:tr w:rsidR="005F2F4F" w:rsidRPr="0001401D" w14:paraId="2BE60A80" w14:textId="77777777" w:rsidTr="00196CBF">
        <w:tc>
          <w:tcPr>
            <w:tcW w:w="439" w:type="dxa"/>
            <w:vAlign w:val="center"/>
          </w:tcPr>
          <w:p w14:paraId="1850A083" w14:textId="0BD6E1A6"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14:paraId="682A742A" w14:textId="77777777"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14:paraId="3FB76066" w14:textId="77777777" w:rsidR="005F2F4F" w:rsidRPr="0001401D" w:rsidRDefault="005F2F4F" w:rsidP="00196CBF">
            <w:pPr>
              <w:spacing w:after="0"/>
              <w:rPr>
                <w:sz w:val="22"/>
                <w:szCs w:val="22"/>
              </w:rPr>
            </w:pPr>
          </w:p>
          <w:p w14:paraId="78FA0D88" w14:textId="77777777" w:rsidR="005F2F4F" w:rsidRPr="0001401D" w:rsidRDefault="005F2F4F" w:rsidP="00196CBF">
            <w:pPr>
              <w:spacing w:after="0"/>
              <w:rPr>
                <w:sz w:val="22"/>
                <w:szCs w:val="22"/>
              </w:rPr>
            </w:pPr>
          </w:p>
        </w:tc>
      </w:tr>
    </w:tbl>
    <w:p w14:paraId="332DA026" w14:textId="77777777" w:rsidR="005F2F4F" w:rsidRPr="0001401D" w:rsidRDefault="005F2F4F" w:rsidP="005F2F4F">
      <w:pPr>
        <w:spacing w:after="0"/>
        <w:ind w:firstLine="567"/>
        <w:rPr>
          <w:rFonts w:eastAsia="Calibri"/>
          <w:sz w:val="22"/>
          <w:szCs w:val="22"/>
          <w:lang w:eastAsia="en-US"/>
        </w:rPr>
      </w:pPr>
    </w:p>
    <w:p w14:paraId="7865AEDD" w14:textId="77777777"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14:paraId="6FF2450D" w14:textId="77777777" w:rsidR="005F2F4F" w:rsidRPr="0001401D" w:rsidRDefault="005F2F4F" w:rsidP="005F2F4F">
      <w:pPr>
        <w:spacing w:after="0"/>
        <w:ind w:firstLine="567"/>
        <w:jc w:val="center"/>
        <w:rPr>
          <w:b/>
          <w:sz w:val="22"/>
          <w:szCs w:val="22"/>
          <w:u w:val="single"/>
        </w:rPr>
      </w:pPr>
    </w:p>
    <w:p w14:paraId="3C4FEBCC" w14:textId="77777777" w:rsidR="005F2F4F" w:rsidRPr="0001401D" w:rsidRDefault="005F2F4F" w:rsidP="005F2F4F">
      <w:pPr>
        <w:spacing w:after="0"/>
        <w:ind w:firstLine="567"/>
        <w:jc w:val="center"/>
        <w:rPr>
          <w:b/>
          <w:sz w:val="22"/>
          <w:szCs w:val="22"/>
          <w:u w:val="single"/>
        </w:rPr>
      </w:pPr>
    </w:p>
    <w:p w14:paraId="6115D67C" w14:textId="77777777" w:rsidR="005F2F4F" w:rsidRPr="0001401D" w:rsidRDefault="005F2F4F" w:rsidP="005F2F4F">
      <w:pPr>
        <w:spacing w:after="0"/>
        <w:ind w:firstLine="567"/>
        <w:jc w:val="center"/>
        <w:rPr>
          <w:b/>
          <w:sz w:val="22"/>
          <w:szCs w:val="22"/>
          <w:u w:val="single"/>
        </w:rPr>
      </w:pPr>
    </w:p>
    <w:p w14:paraId="1DD24A09" w14:textId="77777777" w:rsidR="005F2F4F" w:rsidRPr="0001401D" w:rsidRDefault="005F2F4F" w:rsidP="005F2F4F">
      <w:pPr>
        <w:spacing w:after="0"/>
        <w:ind w:firstLine="567"/>
        <w:jc w:val="center"/>
        <w:rPr>
          <w:b/>
          <w:sz w:val="22"/>
          <w:szCs w:val="22"/>
          <w:u w:val="single"/>
        </w:rPr>
      </w:pPr>
    </w:p>
    <w:p w14:paraId="276EFFD5" w14:textId="77777777"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1401D" w:rsidRDefault="00482AB0" w:rsidP="00C043D5">
      <w:pPr>
        <w:spacing w:after="0"/>
        <w:ind w:firstLine="567"/>
        <w:jc w:val="center"/>
        <w:rPr>
          <w:b/>
          <w:sz w:val="22"/>
          <w:szCs w:val="22"/>
          <w:u w:val="single"/>
        </w:rPr>
      </w:pPr>
    </w:p>
    <w:p w14:paraId="446852E9" w14:textId="77777777" w:rsidR="00482AB0" w:rsidRPr="0001401D" w:rsidRDefault="00482AB0" w:rsidP="00C043D5">
      <w:pPr>
        <w:spacing w:after="0"/>
        <w:ind w:firstLine="567"/>
        <w:jc w:val="center"/>
        <w:rPr>
          <w:b/>
          <w:sz w:val="22"/>
          <w:szCs w:val="22"/>
          <w:u w:val="single"/>
        </w:rPr>
      </w:pPr>
    </w:p>
    <w:p w14:paraId="71418B8F" w14:textId="77777777" w:rsidR="00482AB0" w:rsidRPr="0001401D" w:rsidRDefault="00482AB0" w:rsidP="00C043D5">
      <w:pPr>
        <w:spacing w:after="0"/>
        <w:jc w:val="left"/>
        <w:rPr>
          <w:b/>
          <w:sz w:val="22"/>
          <w:szCs w:val="22"/>
          <w:u w:val="single"/>
        </w:rPr>
      </w:pPr>
      <w:r w:rsidRPr="0001401D">
        <w:rPr>
          <w:b/>
          <w:sz w:val="22"/>
          <w:szCs w:val="22"/>
          <w:u w:val="single"/>
        </w:rPr>
        <w:br w:type="page"/>
      </w:r>
    </w:p>
    <w:p w14:paraId="7A93E1C2" w14:textId="77777777" w:rsidR="003A4CA7" w:rsidRPr="00091D20" w:rsidRDefault="00482AB0" w:rsidP="00DE084F">
      <w:pPr>
        <w:spacing w:after="0"/>
        <w:ind w:firstLine="567"/>
        <w:jc w:val="center"/>
        <w:rPr>
          <w:rFonts w:eastAsia="Calibri"/>
          <w:sz w:val="21"/>
          <w:szCs w:val="21"/>
          <w:lang w:eastAsia="en-US"/>
        </w:rPr>
      </w:pPr>
      <w:r w:rsidRPr="00091D20">
        <w:rPr>
          <w:b/>
          <w:sz w:val="21"/>
          <w:szCs w:val="21"/>
          <w:u w:val="single"/>
        </w:rPr>
        <w:lastRenderedPageBreak/>
        <w:t>РАЗДЕЛ 4. ПРОЕКТ ДОГОВОРА</w:t>
      </w:r>
    </w:p>
    <w:p w14:paraId="1648D693" w14:textId="77777777" w:rsidR="003B5FE3" w:rsidRPr="00091D20" w:rsidRDefault="003B5FE3" w:rsidP="00DE084F">
      <w:pPr>
        <w:spacing w:after="0"/>
        <w:rPr>
          <w:sz w:val="21"/>
          <w:szCs w:val="21"/>
        </w:rPr>
      </w:pPr>
      <w:r w:rsidRPr="00091D20">
        <w:rPr>
          <w:sz w:val="21"/>
          <w:szCs w:val="21"/>
        </w:rPr>
        <w:t xml:space="preserve">                                                       </w:t>
      </w:r>
    </w:p>
    <w:p w14:paraId="035C8C10" w14:textId="77777777" w:rsidR="00905DBC" w:rsidRPr="00091D20" w:rsidRDefault="00905DBC" w:rsidP="00DE084F">
      <w:pPr>
        <w:spacing w:after="0"/>
        <w:jc w:val="center"/>
        <w:rPr>
          <w:b/>
          <w:sz w:val="21"/>
          <w:szCs w:val="21"/>
        </w:rPr>
      </w:pPr>
      <w:r w:rsidRPr="00091D20">
        <w:rPr>
          <w:b/>
          <w:sz w:val="21"/>
          <w:szCs w:val="21"/>
        </w:rPr>
        <w:t>ДОГОВОР №_______</w:t>
      </w:r>
    </w:p>
    <w:p w14:paraId="1076004E" w14:textId="4C5CDAFD" w:rsidR="00905DBC" w:rsidRPr="00091D20" w:rsidRDefault="00905DBC" w:rsidP="00DE084F">
      <w:pPr>
        <w:spacing w:after="0"/>
        <w:rPr>
          <w:sz w:val="21"/>
          <w:szCs w:val="21"/>
        </w:rPr>
      </w:pPr>
      <w:r w:rsidRPr="00091D20">
        <w:rPr>
          <w:sz w:val="21"/>
          <w:szCs w:val="21"/>
        </w:rPr>
        <w:t xml:space="preserve">  г. Сургут                                                                                                           </w:t>
      </w:r>
      <w:r w:rsidRPr="00091D20">
        <w:rPr>
          <w:sz w:val="21"/>
          <w:szCs w:val="21"/>
        </w:rPr>
        <w:tab/>
        <w:t xml:space="preserve">                       </w:t>
      </w:r>
      <w:r w:rsidR="00D42DF1">
        <w:rPr>
          <w:sz w:val="21"/>
          <w:szCs w:val="21"/>
        </w:rPr>
        <w:t xml:space="preserve">  </w:t>
      </w:r>
      <w:r w:rsidRPr="00091D20">
        <w:rPr>
          <w:sz w:val="21"/>
          <w:szCs w:val="21"/>
        </w:rPr>
        <w:t xml:space="preserve"> _________ 202</w:t>
      </w:r>
      <w:r w:rsidR="003A3114" w:rsidRPr="00091D20">
        <w:rPr>
          <w:sz w:val="21"/>
          <w:szCs w:val="21"/>
        </w:rPr>
        <w:t>4</w:t>
      </w:r>
    </w:p>
    <w:p w14:paraId="19F6768C" w14:textId="77777777" w:rsidR="00905DBC" w:rsidRPr="00091D20" w:rsidRDefault="00905DBC" w:rsidP="00DE084F">
      <w:pPr>
        <w:spacing w:after="0"/>
        <w:rPr>
          <w:sz w:val="21"/>
          <w:szCs w:val="21"/>
        </w:rPr>
      </w:pPr>
    </w:p>
    <w:p w14:paraId="1F2E93E8" w14:textId="77777777" w:rsidR="00905DBC" w:rsidRPr="00091D20" w:rsidRDefault="00905DBC" w:rsidP="00DE084F">
      <w:pPr>
        <w:spacing w:after="0"/>
        <w:ind w:firstLine="567"/>
        <w:rPr>
          <w:sz w:val="21"/>
          <w:szCs w:val="21"/>
        </w:rPr>
      </w:pPr>
      <w:r w:rsidRPr="00091D20">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091D20" w:rsidRDefault="00905DBC" w:rsidP="00DE084F">
      <w:pPr>
        <w:spacing w:after="0"/>
        <w:ind w:firstLine="567"/>
        <w:rPr>
          <w:sz w:val="21"/>
          <w:szCs w:val="21"/>
        </w:rPr>
      </w:pPr>
      <w:r w:rsidRPr="00091D20">
        <w:rPr>
          <w:sz w:val="21"/>
          <w:szCs w:val="21"/>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91D20">
        <w:rPr>
          <w:sz w:val="21"/>
          <w:szCs w:val="21"/>
        </w:rPr>
        <w:t xml:space="preserve"> </w:t>
      </w:r>
      <w:r w:rsidRPr="00091D20">
        <w:rPr>
          <w:sz w:val="21"/>
          <w:szCs w:val="21"/>
        </w:rPr>
        <w:t>от _________202</w:t>
      </w:r>
      <w:r w:rsidR="003A3114" w:rsidRPr="00091D20">
        <w:rPr>
          <w:sz w:val="21"/>
          <w:szCs w:val="21"/>
        </w:rPr>
        <w:t>4</w:t>
      </w:r>
      <w:r w:rsidRPr="00091D20">
        <w:rPr>
          <w:sz w:val="21"/>
          <w:szCs w:val="21"/>
        </w:rPr>
        <w:t>, закупка №____) заключили настоящий Договор (далее – «Договор») о нижеследующем:</w:t>
      </w:r>
    </w:p>
    <w:p w14:paraId="12EE015B" w14:textId="77777777" w:rsidR="00905DBC" w:rsidRPr="00091D20" w:rsidRDefault="00905DBC" w:rsidP="00DE084F">
      <w:pPr>
        <w:spacing w:after="0"/>
        <w:ind w:firstLine="567"/>
        <w:rPr>
          <w:sz w:val="21"/>
          <w:szCs w:val="21"/>
        </w:rPr>
      </w:pPr>
    </w:p>
    <w:p w14:paraId="4FB6CDC2" w14:textId="77777777" w:rsidR="00905DBC" w:rsidRPr="00091D20" w:rsidRDefault="00905DBC" w:rsidP="00DE084F">
      <w:pPr>
        <w:spacing w:after="0"/>
        <w:ind w:firstLine="567"/>
        <w:jc w:val="center"/>
        <w:rPr>
          <w:b/>
          <w:sz w:val="21"/>
          <w:szCs w:val="21"/>
        </w:rPr>
      </w:pPr>
      <w:r w:rsidRPr="00091D20">
        <w:rPr>
          <w:b/>
          <w:sz w:val="21"/>
          <w:szCs w:val="21"/>
        </w:rPr>
        <w:t>1. ПРЕДМЕТ ДОГОВОРА</w:t>
      </w:r>
    </w:p>
    <w:p w14:paraId="3300732E" w14:textId="7832ABD4" w:rsidR="00905DBC" w:rsidRPr="00091D20" w:rsidRDefault="00905DBC" w:rsidP="00DE084F">
      <w:pPr>
        <w:tabs>
          <w:tab w:val="left" w:pos="1710"/>
        </w:tabs>
        <w:spacing w:after="0"/>
        <w:ind w:firstLine="567"/>
        <w:rPr>
          <w:sz w:val="21"/>
          <w:szCs w:val="21"/>
        </w:rPr>
      </w:pPr>
      <w:r w:rsidRPr="00091D20">
        <w:rPr>
          <w:sz w:val="21"/>
          <w:szCs w:val="21"/>
        </w:rPr>
        <w:t xml:space="preserve">1.1. Поставщик обязуется поставить в адрес Покупателя </w:t>
      </w:r>
      <w:r w:rsidR="00B92652">
        <w:rPr>
          <w:sz w:val="21"/>
          <w:szCs w:val="21"/>
        </w:rPr>
        <w:t>п</w:t>
      </w:r>
      <w:r w:rsidR="00B92652" w:rsidRPr="00B92652">
        <w:rPr>
          <w:sz w:val="21"/>
          <w:szCs w:val="21"/>
        </w:rPr>
        <w:t xml:space="preserve">рицепной аэродромный выпрямитель </w:t>
      </w:r>
      <w:r w:rsidR="00B92652" w:rsidRPr="00B92652">
        <w:rPr>
          <w:sz w:val="21"/>
          <w:szCs w:val="21"/>
          <w:highlight w:val="yellow"/>
        </w:rPr>
        <w:t>(указать наименование),</w:t>
      </w:r>
      <w:r w:rsidR="00B92652" w:rsidRPr="00B92652">
        <w:rPr>
          <w:sz w:val="21"/>
          <w:szCs w:val="21"/>
        </w:rPr>
        <w:t xml:space="preserve"> </w:t>
      </w:r>
      <w:r w:rsidR="00792852">
        <w:rPr>
          <w:sz w:val="21"/>
          <w:szCs w:val="21"/>
        </w:rPr>
        <w:t>новый, не бывший в эксплуатации</w:t>
      </w:r>
      <w:r w:rsidR="00B92652" w:rsidRPr="00B92652">
        <w:rPr>
          <w:sz w:val="21"/>
          <w:szCs w:val="21"/>
        </w:rPr>
        <w:t xml:space="preserve"> </w:t>
      </w:r>
      <w:r w:rsidRPr="00091D20">
        <w:rPr>
          <w:sz w:val="21"/>
          <w:szCs w:val="21"/>
        </w:rPr>
        <w:t>(далее – Товар), тех</w:t>
      </w:r>
      <w:r w:rsidR="00C76980" w:rsidRPr="00091D20">
        <w:rPr>
          <w:sz w:val="21"/>
          <w:szCs w:val="21"/>
        </w:rPr>
        <w:t>нические характеристики которого</w:t>
      </w:r>
      <w:r w:rsidRPr="00091D20">
        <w:rPr>
          <w:sz w:val="21"/>
          <w:szCs w:val="21"/>
        </w:rPr>
        <w:t>, указаны в Спецификации (приложение</w:t>
      </w:r>
      <w:r w:rsidR="009C014A" w:rsidRPr="00091D20">
        <w:rPr>
          <w:sz w:val="21"/>
          <w:szCs w:val="21"/>
        </w:rPr>
        <w:t xml:space="preserve"> №1</w:t>
      </w:r>
      <w:r w:rsidRPr="00091D20">
        <w:rPr>
          <w:sz w:val="21"/>
          <w:szCs w:val="21"/>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29181A7" w14:textId="77777777" w:rsidR="00792852" w:rsidRPr="00792852" w:rsidRDefault="00792852" w:rsidP="00792852">
      <w:pPr>
        <w:tabs>
          <w:tab w:val="left" w:pos="0"/>
        </w:tabs>
        <w:spacing w:after="0"/>
        <w:ind w:firstLine="567"/>
        <w:rPr>
          <w:sz w:val="22"/>
          <w:szCs w:val="22"/>
        </w:rPr>
      </w:pPr>
      <w:r w:rsidRPr="00792852">
        <w:rPr>
          <w:sz w:val="22"/>
          <w:szCs w:val="22"/>
        </w:rPr>
        <w:t>1.2. Поставщик гарантирует, что поставляемый им Товар является новым, не бывшим в эксплуатации, готовым к эксплуатации, состоит из оригинальных, новых запасных частей, принадлежит Поставщику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1327B99D" w14:textId="77777777" w:rsidR="00792852" w:rsidRPr="00792852" w:rsidRDefault="00792852" w:rsidP="00792852">
      <w:pPr>
        <w:tabs>
          <w:tab w:val="left" w:pos="0"/>
        </w:tabs>
        <w:spacing w:after="0"/>
        <w:ind w:firstLine="567"/>
        <w:rPr>
          <w:sz w:val="22"/>
          <w:szCs w:val="22"/>
        </w:rPr>
      </w:pPr>
      <w:r w:rsidRPr="00792852">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6087C9F" w14:textId="77777777" w:rsidR="00792852" w:rsidRPr="00792852" w:rsidRDefault="00792852" w:rsidP="00792852">
      <w:pPr>
        <w:tabs>
          <w:tab w:val="left" w:pos="0"/>
        </w:tabs>
        <w:spacing w:after="0"/>
        <w:ind w:firstLine="567"/>
        <w:rPr>
          <w:sz w:val="22"/>
          <w:szCs w:val="22"/>
        </w:rPr>
      </w:pPr>
      <w:r w:rsidRPr="00792852">
        <w:rPr>
          <w:sz w:val="22"/>
          <w:szCs w:val="22"/>
        </w:rPr>
        <w:t xml:space="preserve">1.3. Товар </w:t>
      </w:r>
      <w:r w:rsidRPr="00792852">
        <w:rPr>
          <w:sz w:val="22"/>
          <w:szCs w:val="22"/>
          <w:highlight w:val="yellow"/>
        </w:rPr>
        <w:t>_______</w:t>
      </w:r>
      <w:r w:rsidRPr="00792852">
        <w:rPr>
          <w:sz w:val="22"/>
          <w:szCs w:val="22"/>
        </w:rPr>
        <w:t xml:space="preserve">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3EA1CFA1" w14:textId="77777777" w:rsidR="00792852" w:rsidRPr="00792852" w:rsidRDefault="00792852" w:rsidP="00792852">
      <w:pPr>
        <w:tabs>
          <w:tab w:val="left" w:pos="0"/>
        </w:tabs>
        <w:spacing w:after="0"/>
        <w:ind w:firstLine="567"/>
        <w:rPr>
          <w:sz w:val="22"/>
          <w:szCs w:val="22"/>
        </w:rPr>
      </w:pPr>
      <w:r w:rsidRPr="00792852">
        <w:rPr>
          <w:sz w:val="22"/>
          <w:szCs w:val="22"/>
        </w:rPr>
        <w:t xml:space="preserve">1.4. Поставщик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60A734AB" w14:textId="77777777" w:rsidR="00792852" w:rsidRPr="00792852" w:rsidRDefault="00792852" w:rsidP="00792852">
      <w:pPr>
        <w:numPr>
          <w:ilvl w:val="1"/>
          <w:numId w:val="32"/>
        </w:numPr>
        <w:tabs>
          <w:tab w:val="left" w:pos="0"/>
          <w:tab w:val="left" w:pos="993"/>
        </w:tabs>
        <w:spacing w:after="0"/>
        <w:ind w:hanging="503"/>
        <w:contextualSpacing/>
        <w:jc w:val="left"/>
        <w:rPr>
          <w:i/>
          <w:iCs/>
          <w:sz w:val="22"/>
          <w:szCs w:val="22"/>
        </w:rPr>
      </w:pPr>
      <w:r w:rsidRPr="00792852">
        <w:rPr>
          <w:sz w:val="22"/>
          <w:szCs w:val="22"/>
        </w:rPr>
        <w:t>Вся техническая документация на Товар оформляется на АО «Аэропорт Сургут».</w:t>
      </w:r>
    </w:p>
    <w:p w14:paraId="099C7484" w14:textId="77777777" w:rsidR="00792852" w:rsidRPr="00792852" w:rsidRDefault="00792852" w:rsidP="00792852">
      <w:pPr>
        <w:shd w:val="clear" w:color="auto" w:fill="FFFFFF"/>
        <w:spacing w:after="0"/>
        <w:ind w:firstLine="567"/>
        <w:rPr>
          <w:sz w:val="22"/>
          <w:szCs w:val="22"/>
        </w:rPr>
      </w:pPr>
    </w:p>
    <w:p w14:paraId="522EB11C" w14:textId="77777777" w:rsidR="00792852" w:rsidRPr="00792852" w:rsidRDefault="00792852" w:rsidP="00792852">
      <w:pPr>
        <w:spacing w:after="0"/>
        <w:ind w:firstLine="567"/>
        <w:contextualSpacing/>
        <w:jc w:val="center"/>
        <w:rPr>
          <w:b/>
          <w:sz w:val="22"/>
          <w:szCs w:val="22"/>
        </w:rPr>
      </w:pPr>
      <w:r w:rsidRPr="00792852">
        <w:rPr>
          <w:b/>
          <w:sz w:val="22"/>
          <w:szCs w:val="22"/>
        </w:rPr>
        <w:t>2. ПОРЯДОК ПОСТАВКИ</w:t>
      </w:r>
    </w:p>
    <w:p w14:paraId="644D721C" w14:textId="765F3E3D" w:rsidR="00792852" w:rsidRPr="00792852" w:rsidRDefault="00792852" w:rsidP="00792852">
      <w:pPr>
        <w:tabs>
          <w:tab w:val="left" w:pos="6795"/>
        </w:tabs>
        <w:spacing w:after="0"/>
        <w:ind w:firstLine="567"/>
        <w:rPr>
          <w:sz w:val="22"/>
          <w:szCs w:val="22"/>
        </w:rPr>
      </w:pPr>
      <w:r w:rsidRPr="00792852">
        <w:rPr>
          <w:sz w:val="22"/>
          <w:szCs w:val="22"/>
        </w:rPr>
        <w:t xml:space="preserve">2.1. Поставка Товара осуществляется Поставщиком в срок не более </w:t>
      </w:r>
      <w:r w:rsidR="00C07162">
        <w:rPr>
          <w:sz w:val="22"/>
          <w:szCs w:val="22"/>
        </w:rPr>
        <w:t xml:space="preserve">60 (шестидесяти) </w:t>
      </w:r>
      <w:r w:rsidRPr="00792852">
        <w:rPr>
          <w:sz w:val="22"/>
          <w:szCs w:val="22"/>
        </w:rPr>
        <w:t xml:space="preserve">календарных дней с даты подписания Договора </w:t>
      </w:r>
      <w:r w:rsidRPr="00792852">
        <w:rPr>
          <w:i/>
          <w:sz w:val="22"/>
          <w:szCs w:val="22"/>
          <w:highlight w:val="lightGray"/>
        </w:rPr>
        <w:t>(указывается в соответствии с заявкой Победителя).</w:t>
      </w:r>
    </w:p>
    <w:p w14:paraId="0A1F8E71" w14:textId="77777777" w:rsidR="00792852" w:rsidRPr="00792852" w:rsidRDefault="00792852" w:rsidP="00792852">
      <w:pPr>
        <w:spacing w:after="0"/>
        <w:ind w:firstLine="567"/>
        <w:rPr>
          <w:color w:val="1F497D"/>
          <w:sz w:val="22"/>
          <w:szCs w:val="22"/>
        </w:rPr>
      </w:pPr>
      <w:r w:rsidRPr="00792852">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792852">
        <w:rPr>
          <w:sz w:val="22"/>
          <w:szCs w:val="22"/>
          <w:lang w:val="en-US"/>
        </w:rPr>
        <w:t>e</w:t>
      </w:r>
      <w:r w:rsidRPr="00792852">
        <w:rPr>
          <w:sz w:val="22"/>
          <w:szCs w:val="22"/>
        </w:rPr>
        <w:t>-</w:t>
      </w:r>
      <w:r w:rsidRPr="00792852">
        <w:rPr>
          <w:sz w:val="22"/>
          <w:szCs w:val="22"/>
          <w:lang w:val="en-US"/>
        </w:rPr>
        <w:t>mail</w:t>
      </w:r>
      <w:r w:rsidRPr="00792852">
        <w:rPr>
          <w:sz w:val="22"/>
          <w:szCs w:val="22"/>
        </w:rPr>
        <w:t>:</w:t>
      </w:r>
      <w:r w:rsidRPr="00792852">
        <w:rPr>
          <w:color w:val="1F497D"/>
          <w:sz w:val="22"/>
          <w:szCs w:val="22"/>
          <w:u w:val="single"/>
        </w:rPr>
        <w:t xml:space="preserve"> ___________________.</w:t>
      </w:r>
    </w:p>
    <w:p w14:paraId="77A83899" w14:textId="0BBA9F3D" w:rsidR="00792852" w:rsidRPr="00792852" w:rsidRDefault="00792852" w:rsidP="00792852">
      <w:pPr>
        <w:spacing w:after="0"/>
        <w:ind w:firstLine="567"/>
        <w:contextualSpacing/>
        <w:rPr>
          <w:rFonts w:eastAsia="Calibri"/>
          <w:b/>
          <w:sz w:val="22"/>
          <w:szCs w:val="22"/>
          <w:u w:val="single"/>
          <w:lang w:eastAsia="en-US"/>
        </w:rPr>
      </w:pPr>
      <w:r w:rsidRPr="00792852">
        <w:rPr>
          <w:rFonts w:eastAsia="Calibri"/>
          <w:sz w:val="22"/>
          <w:szCs w:val="22"/>
          <w:lang w:eastAsia="en-US"/>
        </w:rPr>
        <w:t xml:space="preserve">2.3. Доставка Товара осуществляется ______________________ </w:t>
      </w:r>
      <w:r w:rsidRPr="00792852">
        <w:rPr>
          <w:rFonts w:eastAsia="Calibri"/>
          <w:i/>
          <w:sz w:val="22"/>
          <w:szCs w:val="22"/>
          <w:lang w:eastAsia="en-US"/>
        </w:rPr>
        <w:t>(вид транспорта указывается Поставщиком)</w:t>
      </w:r>
      <w:r w:rsidRPr="00792852">
        <w:rPr>
          <w:rFonts w:eastAsia="Calibri"/>
          <w:sz w:val="22"/>
          <w:szCs w:val="22"/>
          <w:lang w:eastAsia="en-US"/>
        </w:rPr>
        <w:t xml:space="preserve"> по адресу:</w:t>
      </w:r>
      <w:r w:rsidRPr="00792852">
        <w:t xml:space="preserve"> </w:t>
      </w:r>
      <w:r w:rsidRPr="00792852">
        <w:rPr>
          <w:rFonts w:eastAsia="Calibri"/>
          <w:sz w:val="22"/>
          <w:szCs w:val="22"/>
          <w:lang w:eastAsia="en-US"/>
        </w:rPr>
        <w:t>628422, Российская Федерация, Ханты-Мансийский автономный округ – Югра, город Сургут, ул. Аэрофлотская, д.50</w:t>
      </w:r>
      <w:r>
        <w:rPr>
          <w:rFonts w:eastAsia="Calibri"/>
          <w:sz w:val="22"/>
          <w:szCs w:val="22"/>
          <w:lang w:eastAsia="en-US"/>
        </w:rPr>
        <w:t>.</w:t>
      </w:r>
    </w:p>
    <w:p w14:paraId="0B904497" w14:textId="77777777" w:rsidR="00792852" w:rsidRPr="00792852" w:rsidRDefault="00792852" w:rsidP="00792852">
      <w:pPr>
        <w:spacing w:after="0"/>
        <w:ind w:firstLine="567"/>
        <w:rPr>
          <w:sz w:val="22"/>
          <w:szCs w:val="22"/>
        </w:rPr>
      </w:pPr>
      <w:r w:rsidRPr="00792852">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8A403D6"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0733FE50" w14:textId="77777777" w:rsidR="00792852" w:rsidRPr="00792852" w:rsidRDefault="00792852" w:rsidP="00792852">
      <w:pPr>
        <w:spacing w:after="0"/>
        <w:ind w:firstLine="567"/>
        <w:rPr>
          <w:sz w:val="22"/>
          <w:szCs w:val="22"/>
        </w:rPr>
      </w:pPr>
      <w:r w:rsidRPr="00792852">
        <w:rPr>
          <w:sz w:val="22"/>
          <w:szCs w:val="22"/>
        </w:rPr>
        <w:t>2.6. При приемке Товара Покупатель в течение 5 (пяти) рабочих дней</w:t>
      </w:r>
      <w:r w:rsidRPr="00792852">
        <w:rPr>
          <w:sz w:val="22"/>
          <w:szCs w:val="22"/>
          <w:shd w:val="clear" w:color="auto" w:fill="FFFFFF"/>
        </w:rPr>
        <w:t xml:space="preserve"> пр</w:t>
      </w:r>
      <w:r w:rsidRPr="00792852">
        <w:rPr>
          <w:sz w:val="22"/>
          <w:szCs w:val="22"/>
        </w:rPr>
        <w:t>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35 (тридцати пяти)</w:t>
      </w:r>
      <w:r w:rsidRPr="00792852">
        <w:rPr>
          <w:sz w:val="22"/>
          <w:szCs w:val="22"/>
          <w:shd w:val="clear" w:color="auto" w:fill="FFFFFF"/>
        </w:rPr>
        <w:t xml:space="preserve"> ка</w:t>
      </w:r>
      <w:r w:rsidRPr="00792852">
        <w:rPr>
          <w:sz w:val="22"/>
          <w:szCs w:val="22"/>
        </w:rPr>
        <w:t>лендарных дней с момента получения претензии Покупателя.</w:t>
      </w:r>
    </w:p>
    <w:p w14:paraId="70B0072B" w14:textId="77777777" w:rsidR="00792852" w:rsidRPr="00792852" w:rsidRDefault="00792852" w:rsidP="00792852">
      <w:pPr>
        <w:spacing w:after="0"/>
        <w:ind w:firstLine="567"/>
        <w:rPr>
          <w:sz w:val="22"/>
          <w:szCs w:val="22"/>
        </w:rPr>
      </w:pPr>
      <w:r w:rsidRPr="00792852">
        <w:rPr>
          <w:sz w:val="22"/>
          <w:szCs w:val="22"/>
        </w:rPr>
        <w:lastRenderedPageBreak/>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2C100119" w14:textId="36C52E4D" w:rsidR="00792852" w:rsidRPr="00792852" w:rsidRDefault="00792852" w:rsidP="00792852">
      <w:pPr>
        <w:spacing w:after="0"/>
        <w:ind w:firstLine="567"/>
        <w:rPr>
          <w:sz w:val="22"/>
          <w:szCs w:val="22"/>
        </w:rPr>
      </w:pPr>
      <w:r w:rsidRPr="00792852">
        <w:rPr>
          <w:sz w:val="22"/>
          <w:szCs w:val="22"/>
        </w:rPr>
        <w:t xml:space="preserve">2.7. Право собственности на Товар, а также риск случайной гибели (повреждения) переходит к Покупателю с момента передачи ему Товара и подписания Сторонами </w:t>
      </w:r>
      <w:r w:rsidR="00C53D85">
        <w:rPr>
          <w:sz w:val="22"/>
          <w:szCs w:val="22"/>
        </w:rPr>
        <w:t>Акта ввода в эксп</w:t>
      </w:r>
      <w:r w:rsidR="009D2A99">
        <w:rPr>
          <w:sz w:val="22"/>
          <w:szCs w:val="22"/>
        </w:rPr>
        <w:t>луатацию.</w:t>
      </w:r>
    </w:p>
    <w:p w14:paraId="7D06D4F3" w14:textId="77777777" w:rsidR="00792852" w:rsidRPr="00792852" w:rsidRDefault="00792852" w:rsidP="00792852">
      <w:pPr>
        <w:spacing w:after="0"/>
        <w:ind w:firstLine="567"/>
        <w:rPr>
          <w:sz w:val="22"/>
          <w:szCs w:val="22"/>
        </w:rPr>
      </w:pPr>
      <w:r w:rsidRPr="00792852">
        <w:rPr>
          <w:sz w:val="22"/>
          <w:szCs w:val="22"/>
        </w:rPr>
        <w:t>2.8.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0A246950" w14:textId="77777777" w:rsidR="00792852" w:rsidRPr="00792852" w:rsidRDefault="00792852" w:rsidP="00792852">
      <w:pPr>
        <w:spacing w:after="0"/>
        <w:rPr>
          <w:sz w:val="22"/>
          <w:szCs w:val="22"/>
        </w:rPr>
      </w:pPr>
    </w:p>
    <w:p w14:paraId="31E8DF6E" w14:textId="77777777" w:rsidR="00792852" w:rsidRPr="00792852" w:rsidRDefault="00792852" w:rsidP="00792852">
      <w:pPr>
        <w:spacing w:after="0"/>
        <w:ind w:firstLine="567"/>
        <w:jc w:val="center"/>
        <w:rPr>
          <w:b/>
          <w:sz w:val="22"/>
          <w:szCs w:val="22"/>
        </w:rPr>
      </w:pPr>
      <w:r w:rsidRPr="00792852">
        <w:rPr>
          <w:b/>
          <w:sz w:val="22"/>
          <w:szCs w:val="22"/>
        </w:rPr>
        <w:t>3. ПРАВА И ОБЯЗАННОСТИ СТОРОН</w:t>
      </w:r>
    </w:p>
    <w:p w14:paraId="4DD04FBC" w14:textId="77777777" w:rsidR="00792852" w:rsidRPr="00792852" w:rsidRDefault="00792852" w:rsidP="00792852">
      <w:pPr>
        <w:tabs>
          <w:tab w:val="left" w:pos="1134"/>
        </w:tabs>
        <w:spacing w:after="0"/>
        <w:ind w:firstLine="567"/>
        <w:rPr>
          <w:b/>
          <w:sz w:val="22"/>
          <w:szCs w:val="22"/>
        </w:rPr>
      </w:pPr>
      <w:r w:rsidRPr="00792852">
        <w:rPr>
          <w:b/>
          <w:sz w:val="22"/>
          <w:szCs w:val="22"/>
        </w:rPr>
        <w:t>3.1. Поставщик обязан:</w:t>
      </w:r>
    </w:p>
    <w:p w14:paraId="4B8FB1CB" w14:textId="77777777" w:rsidR="00792852" w:rsidRPr="00792852" w:rsidRDefault="00792852" w:rsidP="00792852">
      <w:pPr>
        <w:tabs>
          <w:tab w:val="left" w:pos="1134"/>
        </w:tabs>
        <w:spacing w:after="0"/>
        <w:ind w:firstLine="567"/>
        <w:rPr>
          <w:sz w:val="22"/>
          <w:szCs w:val="22"/>
        </w:rPr>
      </w:pPr>
      <w:r w:rsidRPr="00792852">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2A4920F" w14:textId="77777777" w:rsidR="00792852" w:rsidRPr="00792852" w:rsidRDefault="00792852" w:rsidP="00792852">
      <w:pPr>
        <w:tabs>
          <w:tab w:val="left" w:pos="1134"/>
        </w:tabs>
        <w:spacing w:after="0"/>
        <w:ind w:firstLine="567"/>
        <w:rPr>
          <w:sz w:val="22"/>
          <w:szCs w:val="22"/>
        </w:rPr>
      </w:pPr>
      <w:r w:rsidRPr="00792852">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5E843711" w14:textId="77777777" w:rsidR="00792852" w:rsidRPr="00792852" w:rsidRDefault="00792852" w:rsidP="00792852">
      <w:pPr>
        <w:tabs>
          <w:tab w:val="left" w:pos="1134"/>
        </w:tabs>
        <w:spacing w:after="0"/>
        <w:ind w:firstLine="567"/>
        <w:rPr>
          <w:color w:val="000000"/>
          <w:sz w:val="22"/>
          <w:szCs w:val="22"/>
          <w:shd w:val="clear" w:color="auto" w:fill="FFFFFF"/>
        </w:rPr>
      </w:pPr>
      <w:r w:rsidRPr="00792852">
        <w:rPr>
          <w:sz w:val="22"/>
          <w:szCs w:val="22"/>
        </w:rPr>
        <w:t xml:space="preserve">3.1.3. Передать Покупателю вместе с Товаром оригиналы следующих документов на русском языке: </w:t>
      </w:r>
      <w:r w:rsidRPr="00792852">
        <w:rPr>
          <w:sz w:val="22"/>
          <w:szCs w:val="22"/>
          <w:shd w:val="clear" w:color="auto" w:fill="FFFFFF"/>
        </w:rPr>
        <w:t>с</w:t>
      </w:r>
      <w:r w:rsidRPr="00792852">
        <w:rPr>
          <w:color w:val="000000"/>
          <w:sz w:val="22"/>
          <w:szCs w:val="22"/>
          <w:shd w:val="clear" w:color="auto" w:fill="FFFFFF"/>
        </w:rPr>
        <w:t>ертификат соответствия, паспорт, руководство по эксплуатации</w:t>
      </w:r>
      <w:r w:rsidRPr="00792852">
        <w:rPr>
          <w:sz w:val="22"/>
          <w:szCs w:val="22"/>
        </w:rPr>
        <w:t xml:space="preserve">, </w:t>
      </w:r>
      <w:r w:rsidRPr="00792852">
        <w:rPr>
          <w:color w:val="000000"/>
          <w:sz w:val="22"/>
          <w:szCs w:val="22"/>
          <w:shd w:val="clear" w:color="auto" w:fill="FFFFFF"/>
        </w:rPr>
        <w:t>и др.</w:t>
      </w:r>
    </w:p>
    <w:p w14:paraId="11417D6A" w14:textId="3EE3A199" w:rsidR="00792852" w:rsidRPr="00792852" w:rsidRDefault="00792852" w:rsidP="00792852">
      <w:pPr>
        <w:tabs>
          <w:tab w:val="left" w:pos="1134"/>
        </w:tabs>
        <w:spacing w:after="0"/>
        <w:ind w:firstLine="567"/>
        <w:rPr>
          <w:color w:val="000000"/>
          <w:sz w:val="22"/>
          <w:szCs w:val="22"/>
          <w:shd w:val="clear" w:color="auto" w:fill="FFFFFF"/>
        </w:rPr>
      </w:pPr>
      <w:r w:rsidRPr="00792852">
        <w:rPr>
          <w:color w:val="000000"/>
          <w:sz w:val="22"/>
          <w:szCs w:val="22"/>
          <w:shd w:val="clear" w:color="auto" w:fill="FFFFFF"/>
        </w:rPr>
        <w:t>3.1.4. Провести обучение персонала одновременно с вводом в эксплуатацию Товара, в соответствии с п.3.1.5 Договора;</w:t>
      </w:r>
    </w:p>
    <w:p w14:paraId="1875171D" w14:textId="77777777" w:rsidR="00792852" w:rsidRPr="00792852" w:rsidRDefault="00792852" w:rsidP="00792852">
      <w:pPr>
        <w:tabs>
          <w:tab w:val="left" w:pos="1134"/>
        </w:tabs>
        <w:spacing w:after="0"/>
        <w:ind w:firstLine="567"/>
        <w:rPr>
          <w:sz w:val="22"/>
          <w:szCs w:val="22"/>
          <w:shd w:val="clear" w:color="auto" w:fill="FFFFFF"/>
        </w:rPr>
      </w:pPr>
      <w:r w:rsidRPr="00792852">
        <w:rPr>
          <w:color w:val="000000"/>
          <w:sz w:val="22"/>
          <w:szCs w:val="22"/>
          <w:shd w:val="clear" w:color="auto" w:fill="FFFFFF"/>
        </w:rPr>
        <w:t>3.1.5. Ввести в эксплуатацию Товар не позднее 10 рабочих дней после поставки Товара на территории Покупателя с подписанием сторонами Акта ввода в эксплуатацию (форма Акта ввода в эксплуатацию - приложение №2 к настоящему договору).</w:t>
      </w:r>
    </w:p>
    <w:p w14:paraId="5F047193" w14:textId="77777777" w:rsidR="00792852" w:rsidRPr="00792852" w:rsidRDefault="00792852" w:rsidP="00792852">
      <w:pPr>
        <w:spacing w:after="0"/>
        <w:ind w:firstLine="567"/>
        <w:rPr>
          <w:b/>
          <w:sz w:val="22"/>
          <w:szCs w:val="22"/>
        </w:rPr>
      </w:pPr>
      <w:r w:rsidRPr="00792852">
        <w:rPr>
          <w:b/>
          <w:sz w:val="22"/>
          <w:szCs w:val="22"/>
        </w:rPr>
        <w:t xml:space="preserve">3.2. Покупатель обязан: </w:t>
      </w:r>
    </w:p>
    <w:p w14:paraId="4885FD87" w14:textId="77777777" w:rsidR="00792852" w:rsidRPr="00792852" w:rsidRDefault="00792852" w:rsidP="00792852">
      <w:pPr>
        <w:tabs>
          <w:tab w:val="left" w:pos="1134"/>
          <w:tab w:val="left" w:pos="3398"/>
        </w:tabs>
        <w:spacing w:after="0"/>
        <w:ind w:firstLine="567"/>
        <w:rPr>
          <w:sz w:val="22"/>
          <w:szCs w:val="22"/>
        </w:rPr>
      </w:pPr>
      <w:r w:rsidRPr="00792852">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75BF7D0" w14:textId="77777777" w:rsidR="00792852" w:rsidRPr="00792852" w:rsidRDefault="00792852" w:rsidP="00792852">
      <w:pPr>
        <w:tabs>
          <w:tab w:val="left" w:pos="1134"/>
        </w:tabs>
        <w:spacing w:after="0"/>
        <w:ind w:firstLine="567"/>
        <w:rPr>
          <w:sz w:val="22"/>
          <w:szCs w:val="22"/>
        </w:rPr>
      </w:pPr>
      <w:r w:rsidRPr="00792852">
        <w:rPr>
          <w:sz w:val="22"/>
          <w:szCs w:val="22"/>
        </w:rPr>
        <w:t>3.2.2. Оплатить Товар в порядке, предусмотренном настоящим Договором.</w:t>
      </w:r>
    </w:p>
    <w:p w14:paraId="7E3EC33F" w14:textId="77777777" w:rsidR="00792852" w:rsidRPr="00792852" w:rsidRDefault="00792852" w:rsidP="00792852">
      <w:pPr>
        <w:widowControl w:val="0"/>
        <w:tabs>
          <w:tab w:val="left" w:pos="426"/>
          <w:tab w:val="left" w:pos="1134"/>
        </w:tabs>
        <w:spacing w:after="0"/>
        <w:ind w:firstLine="567"/>
        <w:rPr>
          <w:sz w:val="22"/>
          <w:szCs w:val="22"/>
        </w:rPr>
      </w:pPr>
      <w:r w:rsidRPr="00792852">
        <w:rPr>
          <w:b/>
          <w:sz w:val="22"/>
          <w:szCs w:val="22"/>
        </w:rPr>
        <w:t>3.3.</w:t>
      </w:r>
      <w:r w:rsidRPr="00792852">
        <w:rPr>
          <w:b/>
          <w:sz w:val="22"/>
          <w:szCs w:val="22"/>
        </w:rPr>
        <w:tab/>
        <w:t xml:space="preserve">Поставщик вправе </w:t>
      </w:r>
      <w:r w:rsidRPr="00792852">
        <w:rPr>
          <w:sz w:val="22"/>
          <w:szCs w:val="22"/>
        </w:rPr>
        <w:t>требовать оплаты Товара в соответствии с ценой и условиями, определенными в Спецификации.</w:t>
      </w:r>
    </w:p>
    <w:p w14:paraId="48D53C2D" w14:textId="77777777" w:rsidR="00792852" w:rsidRPr="00792852" w:rsidRDefault="00792852" w:rsidP="00792852">
      <w:pPr>
        <w:tabs>
          <w:tab w:val="left" w:pos="1134"/>
        </w:tabs>
        <w:spacing w:after="0"/>
        <w:ind w:firstLine="567"/>
        <w:rPr>
          <w:b/>
          <w:sz w:val="22"/>
          <w:szCs w:val="22"/>
        </w:rPr>
      </w:pPr>
      <w:r w:rsidRPr="00792852">
        <w:rPr>
          <w:b/>
          <w:sz w:val="22"/>
          <w:szCs w:val="22"/>
        </w:rPr>
        <w:t>3.4. Покупатель вправе:</w:t>
      </w:r>
    </w:p>
    <w:p w14:paraId="37726097" w14:textId="77777777" w:rsidR="00792852" w:rsidRPr="00792852" w:rsidRDefault="00792852" w:rsidP="00792852">
      <w:pPr>
        <w:tabs>
          <w:tab w:val="left" w:pos="1134"/>
        </w:tabs>
        <w:spacing w:after="0"/>
        <w:ind w:firstLine="567"/>
        <w:rPr>
          <w:sz w:val="22"/>
          <w:szCs w:val="22"/>
        </w:rPr>
      </w:pPr>
      <w:r w:rsidRPr="00792852">
        <w:rPr>
          <w:sz w:val="22"/>
          <w:szCs w:val="22"/>
        </w:rPr>
        <w:t>3.4.1.</w:t>
      </w:r>
      <w:r w:rsidRPr="00792852">
        <w:rPr>
          <w:sz w:val="22"/>
          <w:szCs w:val="22"/>
        </w:rPr>
        <w:tab/>
        <w:t xml:space="preserve">Отказаться от исполнения Договора и/или принятия и оплаты Товара, направив Поставщику соответствующее письменное уведомление в следующих случаях: </w:t>
      </w:r>
    </w:p>
    <w:p w14:paraId="39F05D51" w14:textId="77777777" w:rsidR="00792852" w:rsidRPr="00792852" w:rsidRDefault="00792852" w:rsidP="00792852">
      <w:pPr>
        <w:tabs>
          <w:tab w:val="left" w:pos="0"/>
        </w:tabs>
        <w:spacing w:after="0"/>
        <w:ind w:firstLine="567"/>
        <w:rPr>
          <w:sz w:val="22"/>
          <w:szCs w:val="22"/>
        </w:rPr>
      </w:pPr>
      <w:r w:rsidRPr="00792852">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5538CBCF" w14:textId="77777777" w:rsidR="00792852" w:rsidRPr="00792852" w:rsidRDefault="00792852" w:rsidP="00792852">
      <w:pPr>
        <w:tabs>
          <w:tab w:val="left" w:pos="0"/>
        </w:tabs>
        <w:spacing w:after="0"/>
        <w:ind w:firstLine="567"/>
        <w:rPr>
          <w:sz w:val="22"/>
          <w:szCs w:val="22"/>
        </w:rPr>
      </w:pPr>
      <w:r w:rsidRPr="00792852">
        <w:rPr>
          <w:sz w:val="22"/>
          <w:szCs w:val="22"/>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7EEFA6CD" w14:textId="77777777" w:rsidR="00792852" w:rsidRPr="00792852" w:rsidRDefault="00792852" w:rsidP="00792852">
      <w:pPr>
        <w:tabs>
          <w:tab w:val="left" w:pos="0"/>
        </w:tabs>
        <w:spacing w:after="0"/>
        <w:ind w:firstLine="567"/>
        <w:rPr>
          <w:sz w:val="22"/>
          <w:szCs w:val="22"/>
        </w:rPr>
      </w:pPr>
      <w:r w:rsidRPr="00792852">
        <w:rPr>
          <w:sz w:val="22"/>
          <w:szCs w:val="22"/>
        </w:rPr>
        <w:t>- в Товаре выявлен производственный или иной недостаток, который является существенным.</w:t>
      </w:r>
    </w:p>
    <w:p w14:paraId="4ADF082C" w14:textId="77777777" w:rsidR="00792852" w:rsidRPr="00792852" w:rsidRDefault="00792852" w:rsidP="00792852">
      <w:pPr>
        <w:tabs>
          <w:tab w:val="left" w:pos="0"/>
        </w:tabs>
        <w:spacing w:after="0"/>
        <w:rPr>
          <w:sz w:val="22"/>
          <w:szCs w:val="22"/>
        </w:rPr>
      </w:pPr>
      <w:r w:rsidRPr="00792852">
        <w:rPr>
          <w:sz w:val="22"/>
          <w:szCs w:val="22"/>
        </w:rPr>
        <w:t>Все перечисленные условия являются существенными в рамках настоящего Договора.</w:t>
      </w:r>
    </w:p>
    <w:p w14:paraId="69496A01" w14:textId="77777777" w:rsidR="00792852" w:rsidRPr="00792852" w:rsidRDefault="00792852" w:rsidP="00792852">
      <w:pPr>
        <w:tabs>
          <w:tab w:val="left" w:pos="1134"/>
          <w:tab w:val="left" w:pos="1418"/>
        </w:tabs>
        <w:spacing w:after="0"/>
        <w:ind w:firstLine="567"/>
        <w:rPr>
          <w:sz w:val="22"/>
          <w:szCs w:val="22"/>
        </w:rPr>
      </w:pPr>
      <w:r w:rsidRPr="00792852">
        <w:rPr>
          <w:sz w:val="22"/>
          <w:szCs w:val="22"/>
        </w:rPr>
        <w:t xml:space="preserve">3.4.2. </w:t>
      </w:r>
      <w:r w:rsidRPr="00792852">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074A964" w14:textId="77777777" w:rsidR="00792852" w:rsidRPr="00792852" w:rsidRDefault="00792852" w:rsidP="00792852">
      <w:pPr>
        <w:tabs>
          <w:tab w:val="left" w:pos="1134"/>
          <w:tab w:val="left" w:pos="1418"/>
        </w:tabs>
        <w:spacing w:after="0"/>
        <w:ind w:firstLine="567"/>
        <w:rPr>
          <w:sz w:val="22"/>
          <w:szCs w:val="22"/>
        </w:rPr>
      </w:pPr>
      <w:r w:rsidRPr="00792852">
        <w:rPr>
          <w:sz w:val="22"/>
          <w:szCs w:val="22"/>
        </w:rPr>
        <w:t xml:space="preserve">3.4.3. </w:t>
      </w:r>
      <w:r w:rsidRPr="00792852">
        <w:rPr>
          <w:sz w:val="22"/>
          <w:szCs w:val="22"/>
        </w:rPr>
        <w:tab/>
        <w:t>В случае поставки Товара ненадлежащего качества потребовать от Поставщика замены поставленного Товара на Товар надлежащего качества в срок, указанный в п.2.6. настоящего Договора.</w:t>
      </w:r>
    </w:p>
    <w:p w14:paraId="569332ED" w14:textId="77777777" w:rsidR="00792852" w:rsidRPr="00792852" w:rsidRDefault="00792852" w:rsidP="00792852">
      <w:pPr>
        <w:spacing w:after="0"/>
        <w:ind w:firstLine="567"/>
        <w:rPr>
          <w:rFonts w:eastAsia="SimSun"/>
          <w:bCs/>
          <w:kern w:val="2"/>
          <w:sz w:val="22"/>
          <w:szCs w:val="22"/>
          <w:lang w:eastAsia="ar-SA"/>
        </w:rPr>
      </w:pPr>
      <w:r w:rsidRPr="00792852">
        <w:rPr>
          <w:sz w:val="22"/>
          <w:szCs w:val="22"/>
        </w:rPr>
        <w:t>3.4.4.</w:t>
      </w:r>
      <w:r w:rsidRPr="00792852">
        <w:rPr>
          <w:rFonts w:eastAsia="SimSun"/>
          <w:bCs/>
          <w:kern w:val="2"/>
          <w:sz w:val="22"/>
          <w:szCs w:val="22"/>
          <w:lang w:eastAsia="ar-SA"/>
        </w:rPr>
        <w:t xml:space="preserve"> Контролировать ход исполнения Договора на поставку Товара.</w:t>
      </w:r>
    </w:p>
    <w:p w14:paraId="68158084" w14:textId="77777777" w:rsidR="00792852" w:rsidRDefault="00792852" w:rsidP="00792852">
      <w:pPr>
        <w:spacing w:after="0"/>
        <w:rPr>
          <w:rFonts w:eastAsia="SimSun"/>
          <w:bCs/>
          <w:kern w:val="2"/>
          <w:sz w:val="22"/>
          <w:szCs w:val="22"/>
          <w:lang w:eastAsia="ar-SA"/>
        </w:rPr>
      </w:pPr>
    </w:p>
    <w:p w14:paraId="458E20EE" w14:textId="77777777" w:rsidR="009D2A99" w:rsidRPr="00792852" w:rsidRDefault="009D2A99" w:rsidP="00792852">
      <w:pPr>
        <w:spacing w:after="0"/>
        <w:rPr>
          <w:rFonts w:eastAsia="SimSun"/>
          <w:bCs/>
          <w:kern w:val="2"/>
          <w:sz w:val="22"/>
          <w:szCs w:val="22"/>
          <w:lang w:eastAsia="ar-SA"/>
        </w:rPr>
      </w:pPr>
      <w:bookmarkStart w:id="0" w:name="_GoBack"/>
      <w:bookmarkEnd w:id="0"/>
    </w:p>
    <w:p w14:paraId="1BF040AA" w14:textId="77777777" w:rsidR="00792852" w:rsidRPr="00792852" w:rsidRDefault="00792852" w:rsidP="00792852">
      <w:pPr>
        <w:spacing w:after="0"/>
        <w:ind w:firstLine="567"/>
        <w:jc w:val="center"/>
        <w:rPr>
          <w:b/>
          <w:sz w:val="22"/>
          <w:szCs w:val="22"/>
        </w:rPr>
      </w:pPr>
      <w:r w:rsidRPr="00792852">
        <w:rPr>
          <w:b/>
          <w:sz w:val="22"/>
          <w:szCs w:val="22"/>
        </w:rPr>
        <w:t>4. ЦЕНА ДОГОВОРА И ПОРЯДОК РАСЧЕТОВ</w:t>
      </w:r>
    </w:p>
    <w:p w14:paraId="6AED8522" w14:textId="77777777" w:rsidR="00792852" w:rsidRPr="00792852" w:rsidRDefault="00792852" w:rsidP="00792852">
      <w:pPr>
        <w:shd w:val="clear" w:color="auto" w:fill="FFFFFF"/>
        <w:spacing w:after="0"/>
        <w:ind w:firstLine="567"/>
        <w:rPr>
          <w:sz w:val="22"/>
          <w:szCs w:val="22"/>
        </w:rPr>
      </w:pPr>
      <w:r w:rsidRPr="00792852">
        <w:rPr>
          <w:sz w:val="22"/>
          <w:szCs w:val="22"/>
        </w:rPr>
        <w:t>4.1. Цена настоящего Договора</w:t>
      </w:r>
      <w:r w:rsidRPr="00792852">
        <w:rPr>
          <w:color w:val="000000"/>
          <w:sz w:val="22"/>
          <w:szCs w:val="22"/>
        </w:rPr>
        <w:t xml:space="preserve">   </w:t>
      </w:r>
      <w:r w:rsidRPr="00792852">
        <w:rPr>
          <w:sz w:val="22"/>
          <w:szCs w:val="22"/>
        </w:rPr>
        <w:t xml:space="preserve"> составляет ____ (____) ___ без учета НДС, НДС в размере __% составляет _____ (_____) _____. Общая сумма Договора с НДС составляет ____ (____) ____.</w:t>
      </w:r>
    </w:p>
    <w:p w14:paraId="35195F37" w14:textId="77777777" w:rsidR="00792852" w:rsidRPr="00792852" w:rsidRDefault="00792852" w:rsidP="00792852">
      <w:pPr>
        <w:shd w:val="clear" w:color="auto" w:fill="FFFFFF"/>
        <w:spacing w:after="0"/>
        <w:ind w:firstLine="567"/>
        <w:rPr>
          <w:sz w:val="22"/>
          <w:szCs w:val="22"/>
        </w:rPr>
      </w:pPr>
      <w:r w:rsidRPr="00792852">
        <w:rPr>
          <w:sz w:val="22"/>
          <w:szCs w:val="22"/>
          <w:shd w:val="clear" w:color="auto" w:fill="FFFFFF"/>
        </w:rPr>
        <w:t xml:space="preserve">Цена Договора является неизменной на протяжении всего срока исполнения Договора и </w:t>
      </w:r>
      <w:r w:rsidRPr="00792852">
        <w:rPr>
          <w:sz w:val="22"/>
          <w:szCs w:val="22"/>
        </w:rPr>
        <w:t>включает в себя:</w:t>
      </w:r>
    </w:p>
    <w:p w14:paraId="2966902E" w14:textId="77777777" w:rsidR="00792852" w:rsidRPr="00792852" w:rsidRDefault="00792852" w:rsidP="00792852">
      <w:pPr>
        <w:spacing w:after="0"/>
        <w:ind w:firstLine="567"/>
        <w:rPr>
          <w:sz w:val="22"/>
          <w:szCs w:val="22"/>
        </w:rPr>
      </w:pPr>
      <w:r w:rsidRPr="00792852">
        <w:rPr>
          <w:sz w:val="22"/>
          <w:szCs w:val="22"/>
        </w:rPr>
        <w:t xml:space="preserve">- стоимость Товара в комплекте; </w:t>
      </w:r>
    </w:p>
    <w:p w14:paraId="5EB60E53" w14:textId="77777777" w:rsidR="00792852" w:rsidRPr="00792852" w:rsidRDefault="00792852" w:rsidP="00792852">
      <w:pPr>
        <w:spacing w:after="0"/>
        <w:ind w:firstLine="567"/>
        <w:rPr>
          <w:sz w:val="22"/>
          <w:szCs w:val="22"/>
        </w:rPr>
      </w:pPr>
      <w:r w:rsidRPr="00792852">
        <w:rPr>
          <w:sz w:val="22"/>
          <w:szCs w:val="22"/>
        </w:rPr>
        <w:t>- расходы на упаковку и маркировку Товара;</w:t>
      </w:r>
    </w:p>
    <w:p w14:paraId="7F0A6BCB" w14:textId="4DD63718" w:rsidR="00B20513" w:rsidRPr="00792852" w:rsidRDefault="00792852" w:rsidP="00B20513">
      <w:pPr>
        <w:spacing w:after="0"/>
        <w:ind w:firstLine="567"/>
        <w:rPr>
          <w:sz w:val="22"/>
          <w:szCs w:val="22"/>
        </w:rPr>
      </w:pPr>
      <w:r w:rsidRPr="00792852">
        <w:rPr>
          <w:sz w:val="22"/>
          <w:szCs w:val="22"/>
        </w:rPr>
        <w:t>- стоимость погрузо-разгрузочных работ;</w:t>
      </w:r>
    </w:p>
    <w:p w14:paraId="6CE3D4E8" w14:textId="77777777" w:rsidR="00792852" w:rsidRPr="00792852" w:rsidRDefault="00792852" w:rsidP="00792852">
      <w:pPr>
        <w:spacing w:after="0"/>
        <w:ind w:firstLine="567"/>
        <w:rPr>
          <w:sz w:val="22"/>
          <w:szCs w:val="22"/>
        </w:rPr>
      </w:pPr>
      <w:r w:rsidRPr="00792852">
        <w:rPr>
          <w:sz w:val="22"/>
          <w:szCs w:val="22"/>
        </w:rPr>
        <w:t xml:space="preserve">- затраты на доставку Товара по адресу места поставки; </w:t>
      </w:r>
    </w:p>
    <w:p w14:paraId="7B6BBBBE" w14:textId="77777777" w:rsidR="00792852" w:rsidRPr="00792852" w:rsidRDefault="00792852" w:rsidP="00792852">
      <w:pPr>
        <w:spacing w:after="0"/>
        <w:ind w:firstLine="567"/>
        <w:rPr>
          <w:sz w:val="22"/>
          <w:szCs w:val="22"/>
        </w:rPr>
      </w:pPr>
      <w:r w:rsidRPr="0079285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F0E64C7" w14:textId="77777777" w:rsidR="00792852" w:rsidRPr="00792852" w:rsidRDefault="00792852" w:rsidP="00792852">
      <w:pPr>
        <w:spacing w:after="0"/>
        <w:ind w:firstLine="567"/>
        <w:rPr>
          <w:sz w:val="22"/>
          <w:szCs w:val="22"/>
        </w:rPr>
      </w:pPr>
      <w:r w:rsidRPr="0079285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163D10C5" w14:textId="77777777" w:rsidR="00792852" w:rsidRPr="00792852" w:rsidRDefault="00792852" w:rsidP="00792852">
      <w:pPr>
        <w:spacing w:after="0"/>
        <w:ind w:firstLine="567"/>
        <w:rPr>
          <w:sz w:val="22"/>
          <w:szCs w:val="22"/>
        </w:rPr>
      </w:pPr>
      <w:r w:rsidRPr="00792852">
        <w:rPr>
          <w:sz w:val="22"/>
          <w:szCs w:val="22"/>
        </w:rPr>
        <w:lastRenderedPageBreak/>
        <w:t>- расходы по гарантийным обязательствам;</w:t>
      </w:r>
    </w:p>
    <w:p w14:paraId="3FB90D63" w14:textId="77777777" w:rsidR="00792852" w:rsidRDefault="00792852" w:rsidP="00792852">
      <w:pPr>
        <w:spacing w:after="0"/>
        <w:ind w:firstLine="567"/>
        <w:rPr>
          <w:sz w:val="22"/>
          <w:szCs w:val="22"/>
        </w:rPr>
      </w:pPr>
      <w:r w:rsidRPr="00792852">
        <w:rPr>
          <w:sz w:val="22"/>
          <w:szCs w:val="22"/>
        </w:rPr>
        <w:t>- расходы на обучение персонала;</w:t>
      </w:r>
    </w:p>
    <w:p w14:paraId="2E0C605F" w14:textId="082556F2" w:rsidR="00B20513" w:rsidRPr="00792852" w:rsidRDefault="00B20513" w:rsidP="00792852">
      <w:pPr>
        <w:spacing w:after="0"/>
        <w:ind w:firstLine="567"/>
        <w:rPr>
          <w:sz w:val="22"/>
          <w:szCs w:val="22"/>
        </w:rPr>
      </w:pPr>
      <w:r w:rsidRPr="00B20513">
        <w:rPr>
          <w:sz w:val="22"/>
          <w:szCs w:val="22"/>
        </w:rPr>
        <w:t>- командировочные расходы;</w:t>
      </w:r>
    </w:p>
    <w:p w14:paraId="3943752B" w14:textId="77777777" w:rsidR="00792852" w:rsidRPr="00792852" w:rsidRDefault="00792852" w:rsidP="00792852">
      <w:pPr>
        <w:spacing w:after="0"/>
        <w:ind w:firstLine="567"/>
        <w:rPr>
          <w:sz w:val="22"/>
          <w:szCs w:val="22"/>
        </w:rPr>
      </w:pPr>
      <w:r w:rsidRPr="00792852">
        <w:rPr>
          <w:sz w:val="22"/>
          <w:szCs w:val="22"/>
        </w:rPr>
        <w:t>- расходы, связанные с вводом на эксплуатацию Товара;</w:t>
      </w:r>
    </w:p>
    <w:p w14:paraId="6BF2C32B" w14:textId="77777777" w:rsidR="00792852" w:rsidRPr="00792852" w:rsidRDefault="00792852" w:rsidP="00792852">
      <w:pPr>
        <w:spacing w:after="0"/>
        <w:ind w:firstLine="567"/>
        <w:rPr>
          <w:sz w:val="22"/>
          <w:szCs w:val="22"/>
        </w:rPr>
      </w:pPr>
      <w:r w:rsidRPr="0079285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B362C93" w14:textId="77777777" w:rsidR="00792852" w:rsidRPr="00792852" w:rsidRDefault="00792852" w:rsidP="00792852">
      <w:pPr>
        <w:spacing w:after="0"/>
        <w:ind w:firstLine="567"/>
        <w:rPr>
          <w:sz w:val="22"/>
          <w:szCs w:val="22"/>
        </w:rPr>
      </w:pPr>
      <w:r w:rsidRPr="00792852">
        <w:rPr>
          <w:sz w:val="22"/>
          <w:szCs w:val="22"/>
        </w:rPr>
        <w:t>- все инфляционные ожидания и финансовые риски Поставщика;</w:t>
      </w:r>
    </w:p>
    <w:p w14:paraId="4858E93B" w14:textId="77777777" w:rsidR="00792852" w:rsidRPr="00792852" w:rsidRDefault="00792852" w:rsidP="00792852">
      <w:pPr>
        <w:spacing w:after="0"/>
        <w:ind w:firstLine="567"/>
        <w:rPr>
          <w:sz w:val="22"/>
          <w:szCs w:val="22"/>
        </w:rPr>
      </w:pPr>
      <w:r w:rsidRPr="00792852">
        <w:rPr>
          <w:sz w:val="22"/>
          <w:szCs w:val="22"/>
        </w:rPr>
        <w:t>- иные расходы, указанные Поставщиком в заявке на участие в запросе предложений.</w:t>
      </w:r>
    </w:p>
    <w:p w14:paraId="15F85082" w14:textId="77777777" w:rsidR="00792852" w:rsidRPr="00792852" w:rsidRDefault="00792852" w:rsidP="00792852">
      <w:pPr>
        <w:spacing w:after="0"/>
        <w:ind w:firstLine="567"/>
        <w:rPr>
          <w:sz w:val="22"/>
          <w:szCs w:val="22"/>
        </w:rPr>
      </w:pPr>
      <w:r w:rsidRPr="00792852">
        <w:rPr>
          <w:sz w:val="22"/>
          <w:szCs w:val="22"/>
        </w:rPr>
        <w:t>4.2. Оплата по Договору производится Покупателем в следующем порядке:</w:t>
      </w:r>
    </w:p>
    <w:p w14:paraId="7235370F" w14:textId="77777777" w:rsidR="00792852" w:rsidRPr="00792852" w:rsidRDefault="00792852" w:rsidP="00792852">
      <w:pPr>
        <w:spacing w:after="0"/>
        <w:rPr>
          <w:sz w:val="22"/>
          <w:szCs w:val="22"/>
        </w:rPr>
      </w:pPr>
      <w:r w:rsidRPr="00792852">
        <w:rPr>
          <w:sz w:val="22"/>
          <w:szCs w:val="22"/>
        </w:rPr>
        <w:t xml:space="preserve">          -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7E8E1E40" w14:textId="77777777" w:rsidR="00792852" w:rsidRPr="00792852" w:rsidRDefault="00792852" w:rsidP="00792852">
      <w:pPr>
        <w:spacing w:after="0"/>
        <w:ind w:firstLine="567"/>
        <w:rPr>
          <w:sz w:val="22"/>
          <w:szCs w:val="22"/>
        </w:rPr>
      </w:pPr>
      <w:r w:rsidRPr="00792852">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 товарно-сопроводительных документов, акта приема-передачи и акта ввода в эксплуатацию, подписанных без замечаний Покупателя.</w:t>
      </w:r>
    </w:p>
    <w:p w14:paraId="2D2B7B5B" w14:textId="77777777" w:rsidR="00792852" w:rsidRPr="00792852" w:rsidRDefault="00792852" w:rsidP="00792852">
      <w:pPr>
        <w:spacing w:after="0"/>
        <w:ind w:firstLine="567"/>
        <w:rPr>
          <w:sz w:val="22"/>
          <w:szCs w:val="22"/>
        </w:rPr>
      </w:pPr>
      <w:r w:rsidRPr="00792852">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78282081" w14:textId="77777777" w:rsidR="00792852" w:rsidRPr="00792852" w:rsidRDefault="00792852" w:rsidP="00792852">
      <w:pPr>
        <w:spacing w:after="0"/>
        <w:ind w:firstLine="567"/>
        <w:rPr>
          <w:sz w:val="22"/>
          <w:szCs w:val="22"/>
        </w:rPr>
      </w:pPr>
    </w:p>
    <w:p w14:paraId="3673FBE3" w14:textId="77777777" w:rsidR="00792852" w:rsidRPr="00792852" w:rsidRDefault="00792852" w:rsidP="00792852">
      <w:pPr>
        <w:spacing w:after="0"/>
        <w:ind w:firstLine="567"/>
        <w:jc w:val="center"/>
        <w:rPr>
          <w:b/>
          <w:sz w:val="22"/>
          <w:szCs w:val="22"/>
        </w:rPr>
      </w:pPr>
      <w:r w:rsidRPr="00792852">
        <w:rPr>
          <w:b/>
          <w:sz w:val="22"/>
          <w:szCs w:val="22"/>
        </w:rPr>
        <w:t>5. СЕРТИФИКАЦИЯ, УПАКОВКА ТОВАРА, ГАРАНТИЯ</w:t>
      </w:r>
    </w:p>
    <w:p w14:paraId="1A92F33B" w14:textId="77777777" w:rsidR="00792852" w:rsidRPr="00792852" w:rsidRDefault="00792852" w:rsidP="00792852">
      <w:pPr>
        <w:spacing w:after="0"/>
        <w:ind w:firstLine="567"/>
        <w:rPr>
          <w:sz w:val="22"/>
          <w:szCs w:val="22"/>
        </w:rPr>
      </w:pPr>
      <w:r w:rsidRPr="00792852">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289E804" w14:textId="77777777" w:rsidR="00792852" w:rsidRPr="00792852" w:rsidRDefault="00792852" w:rsidP="00792852">
      <w:pPr>
        <w:spacing w:after="0"/>
        <w:ind w:firstLine="567"/>
        <w:rPr>
          <w:sz w:val="22"/>
          <w:szCs w:val="22"/>
        </w:rPr>
      </w:pPr>
      <w:r w:rsidRPr="00792852">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F96A32A" w14:textId="77777777" w:rsidR="00792852" w:rsidRPr="00792852" w:rsidRDefault="00792852" w:rsidP="00792852">
      <w:pPr>
        <w:spacing w:after="0"/>
        <w:ind w:firstLine="567"/>
        <w:rPr>
          <w:rFonts w:eastAsia="Calibri"/>
          <w:iCs/>
          <w:sz w:val="22"/>
          <w:szCs w:val="22"/>
        </w:rPr>
      </w:pPr>
      <w:r w:rsidRPr="00792852">
        <w:rPr>
          <w:sz w:val="22"/>
          <w:szCs w:val="22"/>
        </w:rPr>
        <w:t xml:space="preserve">5.3. </w:t>
      </w:r>
      <w:r w:rsidRPr="00792852">
        <w:rPr>
          <w:sz w:val="22"/>
          <w:szCs w:val="22"/>
          <w:shd w:val="clear" w:color="auto" w:fill="FFFFFF"/>
        </w:rPr>
        <w:t xml:space="preserve">Срок гарантии на Товар составляет </w:t>
      </w:r>
      <w:r w:rsidRPr="00792852">
        <w:rPr>
          <w:sz w:val="22"/>
          <w:szCs w:val="22"/>
          <w:highlight w:val="lightGray"/>
          <w:shd w:val="clear" w:color="auto" w:fill="FFFFFF"/>
        </w:rPr>
        <w:t xml:space="preserve">________ </w:t>
      </w:r>
      <w:r w:rsidRPr="00792852">
        <w:rPr>
          <w:i/>
          <w:sz w:val="22"/>
          <w:szCs w:val="22"/>
          <w:highlight w:val="lightGray"/>
          <w:shd w:val="clear" w:color="auto" w:fill="FFFFFF"/>
        </w:rPr>
        <w:t>(указывается Поставщиком, но не менее 24 месяцев</w:t>
      </w:r>
      <w:r w:rsidRPr="00792852">
        <w:rPr>
          <w:i/>
          <w:sz w:val="22"/>
          <w:szCs w:val="22"/>
          <w:shd w:val="clear" w:color="auto" w:fill="FFFFFF"/>
        </w:rPr>
        <w:t>)</w:t>
      </w:r>
      <w:r w:rsidRPr="00792852">
        <w:rPr>
          <w:sz w:val="22"/>
          <w:szCs w:val="22"/>
          <w:shd w:val="clear" w:color="auto" w:fill="FFFFFF"/>
        </w:rPr>
        <w:t xml:space="preserve"> </w:t>
      </w:r>
      <w:r w:rsidRPr="00792852">
        <w:rPr>
          <w:rFonts w:eastAsia="Calibri"/>
          <w:iCs/>
          <w:sz w:val="22"/>
          <w:szCs w:val="22"/>
        </w:rPr>
        <w:t xml:space="preserve">с даты подписания </w:t>
      </w:r>
      <w:r w:rsidRPr="00792852">
        <w:rPr>
          <w:sz w:val="22"/>
          <w:szCs w:val="22"/>
        </w:rPr>
        <w:t>Акта ввода в эксплуатацию (приложение №2 к настоящему договору), без замечаний Покупателя</w:t>
      </w:r>
      <w:r w:rsidRPr="00792852">
        <w:rPr>
          <w:rFonts w:eastAsia="Calibri"/>
          <w:iCs/>
          <w:sz w:val="22"/>
          <w:szCs w:val="22"/>
        </w:rPr>
        <w:t>.</w:t>
      </w:r>
    </w:p>
    <w:p w14:paraId="60FE678F" w14:textId="77777777" w:rsidR="00792852" w:rsidRPr="00792852" w:rsidRDefault="00792852" w:rsidP="00792852">
      <w:pPr>
        <w:autoSpaceDE w:val="0"/>
        <w:autoSpaceDN w:val="0"/>
        <w:adjustRightInd w:val="0"/>
        <w:spacing w:after="0"/>
        <w:ind w:firstLine="567"/>
        <w:rPr>
          <w:sz w:val="22"/>
          <w:szCs w:val="22"/>
        </w:rPr>
      </w:pPr>
      <w:r w:rsidRPr="00792852">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AD7C8F8" w14:textId="77777777" w:rsidR="00792852" w:rsidRPr="00792852" w:rsidRDefault="00792852" w:rsidP="00792852">
      <w:pPr>
        <w:spacing w:after="0"/>
        <w:ind w:firstLine="567"/>
        <w:rPr>
          <w:sz w:val="22"/>
          <w:szCs w:val="22"/>
        </w:rPr>
      </w:pPr>
      <w:r w:rsidRPr="00792852">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в течение</w:t>
      </w:r>
      <w:r w:rsidRPr="00792852">
        <w:rPr>
          <w:sz w:val="22"/>
          <w:szCs w:val="22"/>
          <w:shd w:val="clear" w:color="auto" w:fill="FFFFFF"/>
        </w:rPr>
        <w:t xml:space="preserve"> </w:t>
      </w:r>
      <w:r w:rsidRPr="00792852">
        <w:rPr>
          <w:sz w:val="22"/>
          <w:szCs w:val="22"/>
        </w:rPr>
        <w:t>35 (тридцати пяти)</w:t>
      </w:r>
      <w:r w:rsidRPr="00792852">
        <w:rPr>
          <w:sz w:val="22"/>
          <w:szCs w:val="22"/>
          <w:shd w:val="clear" w:color="auto" w:fill="FFFFFF"/>
        </w:rPr>
        <w:t xml:space="preserve"> календарных дней с момента получения претензии Покупателя либо в иной согласованный сторонами срок.</w:t>
      </w:r>
    </w:p>
    <w:p w14:paraId="63459AC6"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В случае спора по качеству Товара, Поставщик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п.2.3. Договора, на предмет соответствия Товара условиям Договора.</w:t>
      </w:r>
    </w:p>
    <w:p w14:paraId="004F7F1E" w14:textId="11869D4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 xml:space="preserve">5.6. </w:t>
      </w:r>
      <w:r w:rsidRPr="00792852">
        <w:rPr>
          <w:sz w:val="22"/>
          <w:szCs w:val="22"/>
        </w:rPr>
        <w:t xml:space="preserve">После произведенного ремонта или замены Товара в Гарантийный период </w:t>
      </w:r>
      <w:r w:rsidRPr="00792852">
        <w:rPr>
          <w:sz w:val="22"/>
          <w:szCs w:val="22"/>
          <w:shd w:val="clear" w:color="auto" w:fill="FFFFFF"/>
        </w:rPr>
        <w:t>устанавливается новый гарантийный срок, составляющий не менее 24</w:t>
      </w:r>
      <w:r w:rsidRPr="00792852">
        <w:rPr>
          <w:i/>
          <w:sz w:val="22"/>
          <w:szCs w:val="22"/>
          <w:shd w:val="clear" w:color="auto" w:fill="FFFFFF"/>
        </w:rPr>
        <w:t xml:space="preserve"> (</w:t>
      </w:r>
      <w:r w:rsidR="00B20513">
        <w:rPr>
          <w:i/>
          <w:sz w:val="22"/>
          <w:szCs w:val="22"/>
          <w:shd w:val="clear" w:color="auto" w:fill="FFFFFF"/>
        </w:rPr>
        <w:t>двадцати четырех</w:t>
      </w:r>
      <w:r w:rsidRPr="00792852">
        <w:rPr>
          <w:i/>
          <w:sz w:val="22"/>
          <w:szCs w:val="22"/>
          <w:shd w:val="clear" w:color="auto" w:fill="FFFFFF"/>
        </w:rPr>
        <w:t>)</w:t>
      </w:r>
      <w:r w:rsidRPr="00792852">
        <w:rPr>
          <w:sz w:val="22"/>
          <w:szCs w:val="22"/>
          <w:shd w:val="clear" w:color="auto" w:fill="FFFFFF"/>
        </w:rPr>
        <w:t xml:space="preserve"> месяцев с даты приемки Покупателем </w:t>
      </w:r>
      <w:r w:rsidR="00B20513">
        <w:rPr>
          <w:sz w:val="22"/>
          <w:szCs w:val="22"/>
          <w:shd w:val="clear" w:color="auto" w:fill="FFFFFF"/>
        </w:rPr>
        <w:t xml:space="preserve">отремонтированного или </w:t>
      </w:r>
      <w:r w:rsidRPr="00792852">
        <w:rPr>
          <w:sz w:val="22"/>
          <w:szCs w:val="22"/>
          <w:shd w:val="clear" w:color="auto" w:fill="FFFFFF"/>
        </w:rPr>
        <w:t>замененного</w:t>
      </w:r>
      <w:r w:rsidR="00B20513">
        <w:rPr>
          <w:sz w:val="22"/>
          <w:szCs w:val="22"/>
          <w:shd w:val="clear" w:color="auto" w:fill="FFFFFF"/>
        </w:rPr>
        <w:t xml:space="preserve"> Товара от Поставщика.</w:t>
      </w:r>
    </w:p>
    <w:p w14:paraId="04CC4591"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 xml:space="preserve">5.7. После </w:t>
      </w:r>
      <w:r w:rsidRPr="00792852">
        <w:rPr>
          <w:sz w:val="22"/>
          <w:szCs w:val="22"/>
        </w:rPr>
        <w:t xml:space="preserve">произведенного ремонта или </w:t>
      </w:r>
      <w:r w:rsidRPr="00792852">
        <w:rPr>
          <w:sz w:val="22"/>
          <w:szCs w:val="22"/>
          <w:shd w:val="clear" w:color="auto" w:fill="FFFFFF"/>
        </w:rPr>
        <w:t>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2B9590D6"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23E23CB1"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ремонта или замены.</w:t>
      </w:r>
    </w:p>
    <w:p w14:paraId="393F28E2"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5.9. Поставщик поставляет Товар в упаковке (невозвратной), обеспечивающей его сохранность, без каких-либо повреждений.</w:t>
      </w:r>
    </w:p>
    <w:p w14:paraId="47102860" w14:textId="77777777" w:rsidR="00792852" w:rsidRPr="00792852" w:rsidRDefault="00792852" w:rsidP="00792852">
      <w:pPr>
        <w:spacing w:after="0"/>
        <w:rPr>
          <w:sz w:val="22"/>
          <w:szCs w:val="22"/>
          <w:shd w:val="clear" w:color="auto" w:fill="FFFFFF"/>
        </w:rPr>
      </w:pPr>
    </w:p>
    <w:p w14:paraId="51E9CAEF" w14:textId="77777777" w:rsidR="00792852" w:rsidRPr="00792852" w:rsidRDefault="00792852" w:rsidP="00792852">
      <w:pPr>
        <w:shd w:val="clear" w:color="auto" w:fill="FFFFFF"/>
        <w:spacing w:after="0"/>
        <w:ind w:firstLine="567"/>
        <w:contextualSpacing/>
        <w:jc w:val="center"/>
        <w:rPr>
          <w:b/>
          <w:sz w:val="22"/>
          <w:szCs w:val="22"/>
          <w:shd w:val="clear" w:color="auto" w:fill="FFFFFF"/>
        </w:rPr>
      </w:pPr>
      <w:r w:rsidRPr="00792852">
        <w:rPr>
          <w:b/>
          <w:sz w:val="22"/>
          <w:szCs w:val="22"/>
          <w:shd w:val="clear" w:color="auto" w:fill="FFFFFF"/>
        </w:rPr>
        <w:t>6. ОТВЕТСТВЕННОСТЬ СТОРОН</w:t>
      </w:r>
    </w:p>
    <w:p w14:paraId="111B076C"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6.1. При невыполнении Покупателем своих обязательств по окончательному расчету за поставленный Товар в соответствии с абз.3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w:t>
      </w:r>
    </w:p>
    <w:p w14:paraId="54F8707B" w14:textId="77777777" w:rsidR="00792852" w:rsidRPr="00792852" w:rsidRDefault="00792852" w:rsidP="00792852">
      <w:pPr>
        <w:spacing w:after="0"/>
        <w:ind w:firstLine="567"/>
        <w:rPr>
          <w:sz w:val="22"/>
          <w:szCs w:val="22"/>
          <w:shd w:val="clear" w:color="auto" w:fill="FFFFFF"/>
        </w:rPr>
      </w:pPr>
      <w:r w:rsidRPr="00792852">
        <w:rPr>
          <w:sz w:val="22"/>
          <w:szCs w:val="22"/>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и по основаниям, указанным в п.3.4.1 настоящего Договора, </w:t>
      </w:r>
      <w:r w:rsidRPr="00792852">
        <w:rPr>
          <w:sz w:val="22"/>
          <w:szCs w:val="22"/>
          <w:shd w:val="clear" w:color="auto" w:fill="FFFFFF"/>
        </w:rPr>
        <w:lastRenderedPageBreak/>
        <w:t>Покупатель вправе в одностороннем внесудебном порядке расторгнуть настоящий Договор, письменно уведомив об этом Поставщика.</w:t>
      </w:r>
    </w:p>
    <w:p w14:paraId="5A000C01" w14:textId="77777777" w:rsidR="00792852" w:rsidRPr="00792852" w:rsidRDefault="00792852" w:rsidP="00792852">
      <w:pPr>
        <w:spacing w:after="0"/>
        <w:ind w:firstLine="567"/>
        <w:rPr>
          <w:sz w:val="22"/>
          <w:szCs w:val="22"/>
        </w:rPr>
      </w:pPr>
      <w:r w:rsidRPr="00792852">
        <w:rPr>
          <w:sz w:val="22"/>
          <w:szCs w:val="22"/>
          <w:shd w:val="clear" w:color="auto" w:fill="FFFFFF"/>
        </w:rPr>
        <w:t>6.3. При нарушении Пост</w:t>
      </w:r>
      <w:r w:rsidRPr="00792852">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ED95CBA" w14:textId="77777777" w:rsidR="00792852" w:rsidRPr="00792852" w:rsidRDefault="00792852" w:rsidP="00792852">
      <w:pPr>
        <w:spacing w:after="0"/>
        <w:ind w:firstLine="567"/>
        <w:rPr>
          <w:sz w:val="22"/>
          <w:szCs w:val="22"/>
        </w:rPr>
      </w:pPr>
      <w:r w:rsidRPr="00792852">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3C727A9" w14:textId="77777777" w:rsidR="00792852" w:rsidRPr="00792852" w:rsidRDefault="00792852" w:rsidP="00792852">
      <w:pPr>
        <w:spacing w:after="0"/>
        <w:ind w:firstLine="567"/>
        <w:rPr>
          <w:sz w:val="22"/>
          <w:szCs w:val="22"/>
        </w:rPr>
      </w:pPr>
      <w:r w:rsidRPr="00792852">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0A493AF1" w14:textId="77777777" w:rsidR="00792852" w:rsidRPr="00792852" w:rsidRDefault="00792852" w:rsidP="00792852">
      <w:pPr>
        <w:spacing w:after="0"/>
        <w:ind w:firstLine="567"/>
        <w:rPr>
          <w:sz w:val="22"/>
          <w:szCs w:val="22"/>
        </w:rPr>
      </w:pPr>
      <w:r w:rsidRPr="00792852">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3666DA09" w14:textId="77777777" w:rsidR="00792852" w:rsidRPr="00792852" w:rsidRDefault="00792852" w:rsidP="00792852">
      <w:pPr>
        <w:spacing w:after="0"/>
        <w:ind w:firstLine="567"/>
        <w:rPr>
          <w:sz w:val="22"/>
          <w:szCs w:val="22"/>
        </w:rPr>
      </w:pPr>
      <w:r w:rsidRPr="00792852">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2C764BC" w14:textId="77777777" w:rsidR="00792852" w:rsidRPr="00792852" w:rsidRDefault="00792852" w:rsidP="00792852">
      <w:pPr>
        <w:tabs>
          <w:tab w:val="left" w:pos="567"/>
        </w:tabs>
        <w:spacing w:after="0"/>
        <w:ind w:firstLine="567"/>
        <w:rPr>
          <w:iCs/>
          <w:sz w:val="22"/>
          <w:szCs w:val="22"/>
        </w:rPr>
      </w:pPr>
      <w:r w:rsidRPr="00792852">
        <w:rPr>
          <w:sz w:val="22"/>
          <w:szCs w:val="22"/>
        </w:rPr>
        <w:t xml:space="preserve">6.8. </w:t>
      </w:r>
      <w:r w:rsidRPr="00792852">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670557D" w14:textId="77777777" w:rsidR="00792852" w:rsidRPr="00792852" w:rsidRDefault="00792852" w:rsidP="00792852">
      <w:pPr>
        <w:spacing w:after="0"/>
        <w:ind w:firstLine="567"/>
        <w:contextualSpacing/>
        <w:rPr>
          <w:iCs/>
          <w:sz w:val="22"/>
          <w:szCs w:val="22"/>
        </w:rPr>
      </w:pPr>
      <w:r w:rsidRPr="00792852">
        <w:rPr>
          <w:iCs/>
          <w:sz w:val="22"/>
          <w:szCs w:val="22"/>
        </w:rPr>
        <w:t>- неуплаты НДС в бюджет Поставщиком либо его субподрядчиком по договорам, связанным с исполнением настоящего Договора;</w:t>
      </w:r>
    </w:p>
    <w:p w14:paraId="2E8C8A68" w14:textId="77777777" w:rsidR="00792852" w:rsidRPr="00792852" w:rsidRDefault="00792852" w:rsidP="00792852">
      <w:pPr>
        <w:spacing w:after="0"/>
        <w:ind w:firstLine="567"/>
        <w:contextualSpacing/>
        <w:rPr>
          <w:iCs/>
          <w:sz w:val="22"/>
          <w:szCs w:val="22"/>
        </w:rPr>
      </w:pPr>
      <w:r w:rsidRPr="00792852">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0A68422" w14:textId="77777777" w:rsidR="00792852" w:rsidRPr="00792852" w:rsidRDefault="00792852" w:rsidP="00792852">
      <w:pPr>
        <w:spacing w:after="0"/>
        <w:ind w:firstLine="567"/>
        <w:contextualSpacing/>
        <w:rPr>
          <w:iCs/>
          <w:sz w:val="22"/>
          <w:szCs w:val="22"/>
        </w:rPr>
      </w:pPr>
      <w:r w:rsidRPr="00792852">
        <w:rPr>
          <w:iCs/>
          <w:sz w:val="22"/>
          <w:szCs w:val="22"/>
        </w:rPr>
        <w:t>- несоответствия наименования Поставщика, ИНН и КПП, указанных в счет - фактуре либо в Договоре.</w:t>
      </w:r>
    </w:p>
    <w:p w14:paraId="6F27E9B6" w14:textId="77777777" w:rsidR="00792852" w:rsidRPr="00792852" w:rsidRDefault="00792852" w:rsidP="00792852">
      <w:pPr>
        <w:spacing w:after="0"/>
        <w:ind w:firstLine="567"/>
        <w:contextualSpacing/>
        <w:rPr>
          <w:iCs/>
          <w:sz w:val="22"/>
          <w:szCs w:val="22"/>
        </w:rPr>
      </w:pPr>
      <w:r w:rsidRPr="00792852">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93DD164" w14:textId="77777777" w:rsidR="00792852" w:rsidRPr="00792852" w:rsidRDefault="00792852" w:rsidP="00792852">
      <w:pPr>
        <w:spacing w:after="0"/>
        <w:ind w:firstLine="567"/>
        <w:rPr>
          <w:iCs/>
          <w:sz w:val="22"/>
          <w:szCs w:val="22"/>
        </w:rPr>
      </w:pPr>
      <w:r w:rsidRPr="00792852">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396E749" w14:textId="77777777" w:rsidR="00792852" w:rsidRPr="00792852" w:rsidRDefault="00792852" w:rsidP="00792852">
      <w:pPr>
        <w:spacing w:after="0"/>
        <w:ind w:firstLine="567"/>
        <w:rPr>
          <w:iCs/>
          <w:sz w:val="22"/>
          <w:szCs w:val="22"/>
        </w:rPr>
      </w:pPr>
      <w:r w:rsidRPr="00792852">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F339BF5" w14:textId="77777777" w:rsidR="00792852" w:rsidRPr="00792852" w:rsidRDefault="00792852" w:rsidP="00792852">
      <w:pPr>
        <w:spacing w:after="0"/>
        <w:ind w:firstLine="567"/>
        <w:rPr>
          <w:iCs/>
          <w:sz w:val="22"/>
          <w:szCs w:val="22"/>
        </w:rPr>
      </w:pPr>
      <w:r w:rsidRPr="00792852">
        <w:rPr>
          <w:iCs/>
          <w:sz w:val="22"/>
          <w:szCs w:val="22"/>
        </w:rPr>
        <w:t>- заключение Сторонами или их Контрагентом договоров с основной целью неуплаты (неполной уплаты) налога;</w:t>
      </w:r>
    </w:p>
    <w:p w14:paraId="09F2E7F0" w14:textId="77777777" w:rsidR="00792852" w:rsidRPr="00792852" w:rsidRDefault="00792852" w:rsidP="00792852">
      <w:pPr>
        <w:spacing w:after="0"/>
        <w:ind w:firstLine="567"/>
        <w:rPr>
          <w:iCs/>
          <w:sz w:val="22"/>
          <w:szCs w:val="22"/>
        </w:rPr>
      </w:pPr>
      <w:r w:rsidRPr="00792852">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6B8A52C" w14:textId="77777777" w:rsidR="00792852" w:rsidRPr="00792852" w:rsidRDefault="00792852" w:rsidP="00792852">
      <w:pPr>
        <w:spacing w:after="0"/>
        <w:ind w:firstLine="567"/>
        <w:rPr>
          <w:iCs/>
          <w:sz w:val="22"/>
          <w:szCs w:val="22"/>
        </w:rPr>
      </w:pPr>
      <w:r w:rsidRPr="00792852">
        <w:rPr>
          <w:iCs/>
          <w:sz w:val="22"/>
          <w:szCs w:val="22"/>
        </w:rPr>
        <w:t xml:space="preserve">- </w:t>
      </w:r>
      <w:r w:rsidRPr="00792852">
        <w:rPr>
          <w:iCs/>
          <w:spacing w:val="-10"/>
          <w:sz w:val="22"/>
          <w:szCs w:val="22"/>
        </w:rPr>
        <w:t>иного нарушения Сторонами или их Контрагентами законодательства о налогах и сборах.</w:t>
      </w:r>
    </w:p>
    <w:p w14:paraId="34A571A9" w14:textId="77777777" w:rsidR="00792852" w:rsidRPr="00792852" w:rsidRDefault="00792852" w:rsidP="00792852">
      <w:pPr>
        <w:spacing w:after="0"/>
        <w:ind w:firstLine="567"/>
        <w:rPr>
          <w:iCs/>
          <w:sz w:val="22"/>
          <w:szCs w:val="22"/>
        </w:rPr>
      </w:pPr>
      <w:r w:rsidRPr="00792852">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A0630B8" w14:textId="77777777" w:rsidR="00792852" w:rsidRPr="00792852" w:rsidRDefault="00792852" w:rsidP="00792852">
      <w:pPr>
        <w:spacing w:after="0"/>
        <w:ind w:firstLine="567"/>
        <w:rPr>
          <w:iCs/>
          <w:sz w:val="22"/>
          <w:szCs w:val="22"/>
        </w:rPr>
      </w:pPr>
      <w:r w:rsidRPr="00792852">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A87D1E4" w14:textId="77777777" w:rsidR="00792852" w:rsidRPr="00792852" w:rsidRDefault="00792852" w:rsidP="00792852">
      <w:pPr>
        <w:spacing w:after="0"/>
        <w:ind w:firstLine="567"/>
        <w:contextualSpacing/>
        <w:rPr>
          <w:iCs/>
          <w:sz w:val="22"/>
          <w:szCs w:val="22"/>
        </w:rPr>
      </w:pPr>
      <w:r w:rsidRPr="00792852">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778C09DE" w14:textId="77777777" w:rsidR="00792852" w:rsidRPr="00792852" w:rsidRDefault="00792852" w:rsidP="00792852">
      <w:pPr>
        <w:spacing w:after="0"/>
        <w:ind w:firstLine="567"/>
        <w:rPr>
          <w:sz w:val="22"/>
          <w:szCs w:val="22"/>
        </w:rPr>
      </w:pPr>
      <w:r w:rsidRPr="00792852">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2637505" w14:textId="77777777" w:rsidR="00792852" w:rsidRPr="00792852" w:rsidRDefault="00792852" w:rsidP="00792852">
      <w:pPr>
        <w:spacing w:after="0"/>
        <w:ind w:firstLine="567"/>
        <w:rPr>
          <w:sz w:val="22"/>
          <w:szCs w:val="22"/>
        </w:rPr>
      </w:pPr>
      <w:r w:rsidRPr="00792852">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C8D25E5" w14:textId="77777777" w:rsidR="00792852" w:rsidRPr="00792852" w:rsidRDefault="00792852" w:rsidP="00792852">
      <w:pPr>
        <w:tabs>
          <w:tab w:val="left" w:pos="567"/>
          <w:tab w:val="left" w:pos="851"/>
        </w:tabs>
        <w:ind w:firstLine="567"/>
        <w:rPr>
          <w:sz w:val="22"/>
          <w:szCs w:val="22"/>
        </w:rPr>
      </w:pPr>
      <w:r w:rsidRPr="00792852">
        <w:rPr>
          <w:color w:val="000000"/>
          <w:sz w:val="22"/>
          <w:szCs w:val="22"/>
          <w:shd w:val="clear" w:color="auto" w:fill="FFFFFF"/>
        </w:rPr>
        <w:t>6.10.</w:t>
      </w:r>
      <w:r w:rsidRPr="00792852">
        <w:rPr>
          <w:sz w:val="22"/>
          <w:szCs w:val="22"/>
        </w:rPr>
        <w:t xml:space="preserve">  </w:t>
      </w:r>
      <w:r w:rsidRPr="00792852">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w:t>
      </w:r>
      <w:r w:rsidRPr="00792852">
        <w:rPr>
          <w:color w:val="000000"/>
          <w:sz w:val="22"/>
          <w:szCs w:val="22"/>
          <w:shd w:val="clear" w:color="auto" w:fill="FFFFFF"/>
        </w:rPr>
        <w:lastRenderedPageBreak/>
        <w:t xml:space="preserve">перечисленную ему предварительную оплату в срок не позднее 5 (пяти) рабочих дней после поступления к нему соответствующего требования Покупателя по реквизитам Покупателя, указанным в разделе 12 Договора. </w:t>
      </w:r>
    </w:p>
    <w:p w14:paraId="5DF39D4D" w14:textId="77777777" w:rsidR="00792852" w:rsidRPr="00792852" w:rsidRDefault="00792852" w:rsidP="00792852">
      <w:pPr>
        <w:spacing w:after="0"/>
        <w:ind w:firstLine="567"/>
        <w:rPr>
          <w:sz w:val="22"/>
          <w:szCs w:val="22"/>
        </w:rPr>
      </w:pPr>
      <w:r w:rsidRPr="00792852">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5E68E61" w14:textId="77777777" w:rsidR="00792852" w:rsidRPr="00792852" w:rsidRDefault="00792852" w:rsidP="00792852">
      <w:pPr>
        <w:spacing w:after="0"/>
        <w:rPr>
          <w:sz w:val="22"/>
          <w:szCs w:val="22"/>
        </w:rPr>
      </w:pPr>
    </w:p>
    <w:p w14:paraId="58F0FF4C" w14:textId="77777777" w:rsidR="00792852" w:rsidRPr="00792852" w:rsidRDefault="00792852" w:rsidP="00792852">
      <w:pPr>
        <w:spacing w:after="0"/>
        <w:ind w:firstLine="567"/>
        <w:jc w:val="center"/>
        <w:rPr>
          <w:b/>
          <w:sz w:val="22"/>
          <w:szCs w:val="22"/>
        </w:rPr>
      </w:pPr>
      <w:r w:rsidRPr="00792852">
        <w:rPr>
          <w:b/>
          <w:sz w:val="22"/>
          <w:szCs w:val="22"/>
        </w:rPr>
        <w:t>7. АНТИКОРРУПЦИОННАЯ ОГОВОРКА</w:t>
      </w:r>
    </w:p>
    <w:p w14:paraId="307EDB34" w14:textId="77777777" w:rsidR="00792852" w:rsidRPr="00792852" w:rsidRDefault="00792852" w:rsidP="00792852">
      <w:pPr>
        <w:tabs>
          <w:tab w:val="left" w:pos="4678"/>
        </w:tabs>
        <w:spacing w:after="0"/>
        <w:ind w:firstLine="567"/>
        <w:rPr>
          <w:sz w:val="22"/>
          <w:szCs w:val="22"/>
        </w:rPr>
      </w:pPr>
      <w:r w:rsidRPr="00792852">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DAC3681" w14:textId="77777777" w:rsidR="00792852" w:rsidRPr="00792852" w:rsidRDefault="00792852" w:rsidP="00792852">
      <w:pPr>
        <w:spacing w:after="0"/>
        <w:ind w:firstLine="567"/>
        <w:rPr>
          <w:sz w:val="22"/>
          <w:szCs w:val="22"/>
        </w:rPr>
      </w:pPr>
      <w:r w:rsidRPr="00792852">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2B3B9D3" w14:textId="77777777" w:rsidR="00792852" w:rsidRPr="00792852" w:rsidRDefault="00792852" w:rsidP="00792852">
      <w:pPr>
        <w:spacing w:after="0"/>
        <w:ind w:firstLine="567"/>
        <w:rPr>
          <w:sz w:val="22"/>
          <w:szCs w:val="22"/>
        </w:rPr>
      </w:pPr>
      <w:r w:rsidRPr="00792852">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3EC87A7" w14:textId="77777777" w:rsidR="00792852" w:rsidRPr="00792852" w:rsidRDefault="00792852" w:rsidP="00792852">
      <w:pPr>
        <w:spacing w:after="0"/>
        <w:ind w:firstLine="567"/>
        <w:rPr>
          <w:sz w:val="22"/>
          <w:szCs w:val="22"/>
        </w:rPr>
      </w:pPr>
      <w:r w:rsidRPr="00792852">
        <w:rPr>
          <w:sz w:val="22"/>
          <w:szCs w:val="22"/>
        </w:rPr>
        <w:t>7.1.3. при отгрузках и платежах не используют разные юрисдикции.</w:t>
      </w:r>
    </w:p>
    <w:p w14:paraId="041CEDC2" w14:textId="77777777" w:rsidR="00792852" w:rsidRPr="00792852" w:rsidRDefault="00792852" w:rsidP="00792852">
      <w:pPr>
        <w:spacing w:after="0"/>
        <w:ind w:firstLine="567"/>
        <w:rPr>
          <w:sz w:val="22"/>
          <w:szCs w:val="22"/>
        </w:rPr>
      </w:pPr>
      <w:r w:rsidRPr="00792852">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4D9E804" w14:textId="77777777" w:rsidR="00792852" w:rsidRPr="00792852" w:rsidRDefault="00792852" w:rsidP="00792852">
      <w:pPr>
        <w:spacing w:after="0"/>
        <w:ind w:firstLine="567"/>
        <w:rPr>
          <w:sz w:val="22"/>
          <w:szCs w:val="22"/>
        </w:rPr>
      </w:pPr>
      <w:r w:rsidRPr="00792852">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6A6D8AB" w14:textId="77777777" w:rsidR="00792852" w:rsidRPr="00792852" w:rsidRDefault="00792852" w:rsidP="00792852">
      <w:pPr>
        <w:spacing w:after="0"/>
        <w:ind w:firstLine="567"/>
        <w:rPr>
          <w:sz w:val="22"/>
          <w:szCs w:val="22"/>
        </w:rPr>
      </w:pPr>
      <w:r w:rsidRPr="00792852">
        <w:rPr>
          <w:sz w:val="22"/>
          <w:szCs w:val="22"/>
        </w:rPr>
        <w:t>7.2.2. не зарегистрированы в оффшорной зоне;</w:t>
      </w:r>
    </w:p>
    <w:p w14:paraId="19D2CB3A" w14:textId="77777777" w:rsidR="00792852" w:rsidRPr="00792852" w:rsidRDefault="00792852" w:rsidP="00792852">
      <w:pPr>
        <w:spacing w:after="0"/>
        <w:ind w:firstLine="567"/>
        <w:rPr>
          <w:sz w:val="22"/>
          <w:szCs w:val="22"/>
        </w:rPr>
      </w:pPr>
      <w:r w:rsidRPr="00792852">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6CB1EE7" w14:textId="77777777" w:rsidR="00792852" w:rsidRPr="00792852" w:rsidRDefault="00792852" w:rsidP="00792852">
      <w:pPr>
        <w:spacing w:after="0"/>
        <w:ind w:firstLine="567"/>
        <w:rPr>
          <w:sz w:val="22"/>
          <w:szCs w:val="22"/>
        </w:rPr>
      </w:pPr>
      <w:r w:rsidRPr="00792852">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796D4B8C" w14:textId="77777777" w:rsidR="00792852" w:rsidRPr="00792852" w:rsidRDefault="00792852" w:rsidP="00792852">
      <w:pPr>
        <w:spacing w:after="0"/>
        <w:ind w:firstLine="567"/>
        <w:rPr>
          <w:sz w:val="22"/>
          <w:szCs w:val="22"/>
        </w:rPr>
      </w:pPr>
      <w:r w:rsidRPr="00792852">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F82C92" w14:textId="77777777" w:rsidR="00792852" w:rsidRPr="00792852" w:rsidRDefault="00792852" w:rsidP="00792852">
      <w:pPr>
        <w:spacing w:after="0"/>
        <w:ind w:firstLine="567"/>
        <w:rPr>
          <w:sz w:val="22"/>
          <w:szCs w:val="22"/>
        </w:rPr>
      </w:pPr>
    </w:p>
    <w:p w14:paraId="7BD2E0D6" w14:textId="77777777" w:rsidR="00792852" w:rsidRPr="00792852" w:rsidRDefault="00792852" w:rsidP="00792852">
      <w:pPr>
        <w:spacing w:after="0"/>
        <w:ind w:firstLine="567"/>
        <w:jc w:val="center"/>
        <w:rPr>
          <w:b/>
          <w:sz w:val="22"/>
          <w:szCs w:val="22"/>
        </w:rPr>
      </w:pPr>
      <w:r w:rsidRPr="00792852">
        <w:rPr>
          <w:b/>
          <w:sz w:val="22"/>
          <w:szCs w:val="22"/>
        </w:rPr>
        <w:t>8. ЗАВЕРЕНИЯ ОБ ОБСТОЯТЕЛЬСТВАХ</w:t>
      </w:r>
    </w:p>
    <w:p w14:paraId="64085F10" w14:textId="77777777" w:rsidR="00792852" w:rsidRPr="00792852" w:rsidRDefault="00792852" w:rsidP="00792852">
      <w:pPr>
        <w:spacing w:after="0"/>
        <w:ind w:firstLine="567"/>
        <w:rPr>
          <w:sz w:val="22"/>
          <w:szCs w:val="22"/>
        </w:rPr>
      </w:pPr>
      <w:r w:rsidRPr="00792852">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033C341" w14:textId="77777777" w:rsidR="00792852" w:rsidRPr="00792852" w:rsidRDefault="00792852" w:rsidP="00792852">
      <w:pPr>
        <w:spacing w:after="0"/>
        <w:ind w:firstLine="567"/>
        <w:rPr>
          <w:sz w:val="22"/>
          <w:szCs w:val="22"/>
        </w:rPr>
      </w:pPr>
      <w:r w:rsidRPr="00792852">
        <w:rPr>
          <w:sz w:val="22"/>
          <w:szCs w:val="22"/>
        </w:rPr>
        <w:lastRenderedPageBreak/>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CD6514E" w14:textId="77777777" w:rsidR="00792852" w:rsidRPr="00792852" w:rsidRDefault="00792852" w:rsidP="00792852">
      <w:pPr>
        <w:spacing w:after="0"/>
        <w:ind w:firstLine="567"/>
        <w:rPr>
          <w:sz w:val="22"/>
          <w:szCs w:val="22"/>
        </w:rPr>
      </w:pPr>
      <w:r w:rsidRPr="00792852">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54F9FC1F" w14:textId="77777777" w:rsidR="00792852" w:rsidRPr="00792852" w:rsidRDefault="00792852" w:rsidP="00792852">
      <w:pPr>
        <w:spacing w:after="0"/>
        <w:ind w:firstLine="567"/>
        <w:rPr>
          <w:sz w:val="22"/>
          <w:szCs w:val="22"/>
        </w:rPr>
      </w:pPr>
      <w:r w:rsidRPr="00792852">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54A027D" w14:textId="77777777" w:rsidR="00792852" w:rsidRPr="00792852" w:rsidRDefault="00792852" w:rsidP="00792852">
      <w:pPr>
        <w:spacing w:after="0"/>
        <w:rPr>
          <w:sz w:val="22"/>
          <w:szCs w:val="22"/>
        </w:rPr>
      </w:pPr>
    </w:p>
    <w:p w14:paraId="534E24FD" w14:textId="77777777" w:rsidR="00792852" w:rsidRPr="00792852" w:rsidRDefault="00792852" w:rsidP="00792852">
      <w:pPr>
        <w:spacing w:after="0"/>
        <w:ind w:firstLine="567"/>
        <w:jc w:val="center"/>
        <w:rPr>
          <w:b/>
          <w:sz w:val="22"/>
          <w:szCs w:val="22"/>
        </w:rPr>
      </w:pPr>
      <w:r w:rsidRPr="00792852">
        <w:rPr>
          <w:b/>
          <w:sz w:val="22"/>
          <w:szCs w:val="22"/>
        </w:rPr>
        <w:t>9. ФОРС-МАЖОР</w:t>
      </w:r>
    </w:p>
    <w:p w14:paraId="77EDE4DC" w14:textId="77777777" w:rsidR="00792852" w:rsidRPr="00792852" w:rsidRDefault="00792852" w:rsidP="00792852">
      <w:pPr>
        <w:spacing w:after="0"/>
        <w:ind w:firstLine="567"/>
        <w:rPr>
          <w:sz w:val="22"/>
          <w:szCs w:val="22"/>
        </w:rPr>
      </w:pPr>
      <w:r w:rsidRPr="00792852">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7C71BBC9" w14:textId="77777777" w:rsidR="00792852" w:rsidRPr="00792852" w:rsidRDefault="00792852" w:rsidP="00792852">
      <w:pPr>
        <w:shd w:val="clear" w:color="auto" w:fill="FFFFFF"/>
        <w:spacing w:after="0"/>
        <w:ind w:firstLine="567"/>
        <w:rPr>
          <w:sz w:val="22"/>
          <w:szCs w:val="22"/>
        </w:rPr>
      </w:pPr>
      <w:r w:rsidRPr="00792852">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23E1591" w14:textId="77777777" w:rsidR="00792852" w:rsidRPr="00792852" w:rsidRDefault="00792852" w:rsidP="00792852">
      <w:pPr>
        <w:shd w:val="clear" w:color="auto" w:fill="FFFFFF"/>
        <w:tabs>
          <w:tab w:val="left" w:pos="567"/>
        </w:tabs>
        <w:spacing w:after="0"/>
        <w:ind w:firstLine="567"/>
        <w:rPr>
          <w:sz w:val="22"/>
          <w:szCs w:val="22"/>
        </w:rPr>
      </w:pPr>
      <w:r w:rsidRPr="00792852">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2CE25C8" w14:textId="77777777" w:rsidR="00792852" w:rsidRPr="00792852" w:rsidRDefault="00792852" w:rsidP="00792852">
      <w:pPr>
        <w:shd w:val="clear" w:color="auto" w:fill="FFFFFF"/>
        <w:spacing w:after="0"/>
        <w:ind w:firstLine="567"/>
        <w:rPr>
          <w:sz w:val="22"/>
          <w:szCs w:val="22"/>
        </w:rPr>
      </w:pPr>
      <w:r w:rsidRPr="00792852">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98C35C9" w14:textId="77777777" w:rsidR="00792852" w:rsidRPr="00792852" w:rsidRDefault="00792852" w:rsidP="00792852">
      <w:pPr>
        <w:shd w:val="clear" w:color="auto" w:fill="FFFFFF"/>
        <w:spacing w:after="0"/>
        <w:ind w:firstLine="567"/>
        <w:rPr>
          <w:sz w:val="22"/>
          <w:szCs w:val="22"/>
        </w:rPr>
      </w:pPr>
    </w:p>
    <w:p w14:paraId="62F82879" w14:textId="77777777" w:rsidR="00792852" w:rsidRPr="00792852" w:rsidRDefault="00792852" w:rsidP="00792852">
      <w:pPr>
        <w:spacing w:after="0"/>
        <w:ind w:firstLine="567"/>
        <w:jc w:val="center"/>
        <w:rPr>
          <w:b/>
          <w:sz w:val="22"/>
          <w:szCs w:val="22"/>
        </w:rPr>
      </w:pPr>
      <w:r w:rsidRPr="00792852">
        <w:rPr>
          <w:b/>
          <w:sz w:val="22"/>
          <w:szCs w:val="22"/>
        </w:rPr>
        <w:t>10. РАЗРЕШЕНИЕ СПОРОВ</w:t>
      </w:r>
    </w:p>
    <w:p w14:paraId="65359C98" w14:textId="77777777" w:rsidR="00792852" w:rsidRPr="00792852" w:rsidRDefault="00792852" w:rsidP="00792852">
      <w:pPr>
        <w:spacing w:after="0"/>
        <w:ind w:firstLine="567"/>
        <w:rPr>
          <w:sz w:val="22"/>
          <w:szCs w:val="22"/>
        </w:rPr>
      </w:pPr>
      <w:r w:rsidRPr="00792852">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54C56FF9" w14:textId="77777777" w:rsidR="00792852" w:rsidRPr="00792852" w:rsidRDefault="00792852" w:rsidP="00792852">
      <w:pPr>
        <w:spacing w:after="0"/>
        <w:rPr>
          <w:sz w:val="22"/>
          <w:szCs w:val="22"/>
        </w:rPr>
      </w:pPr>
    </w:p>
    <w:p w14:paraId="35658DDB" w14:textId="77777777" w:rsidR="00792852" w:rsidRPr="00792852" w:rsidRDefault="00792852" w:rsidP="00792852">
      <w:pPr>
        <w:spacing w:after="0"/>
        <w:ind w:firstLine="567"/>
        <w:jc w:val="center"/>
        <w:rPr>
          <w:b/>
          <w:sz w:val="22"/>
          <w:szCs w:val="22"/>
        </w:rPr>
      </w:pPr>
      <w:r w:rsidRPr="00792852">
        <w:rPr>
          <w:b/>
          <w:sz w:val="22"/>
          <w:szCs w:val="22"/>
        </w:rPr>
        <w:t>11. ПРОЧИЕ УСЛОВИЯ</w:t>
      </w:r>
    </w:p>
    <w:p w14:paraId="13FFE1B4" w14:textId="77777777" w:rsidR="00792852" w:rsidRPr="00792852" w:rsidRDefault="00792852" w:rsidP="00792852">
      <w:pPr>
        <w:spacing w:after="0"/>
        <w:ind w:firstLine="567"/>
        <w:rPr>
          <w:sz w:val="22"/>
          <w:szCs w:val="22"/>
        </w:rPr>
      </w:pPr>
      <w:r w:rsidRPr="00792852">
        <w:rPr>
          <w:sz w:val="22"/>
          <w:szCs w:val="22"/>
        </w:rPr>
        <w:t>11.1. Настоящий Договор вступает в силу с даты его подписания Сторонами и до полного исполнения обязательств по Договору.</w:t>
      </w:r>
    </w:p>
    <w:p w14:paraId="5A827362"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t>11.2. Договор составлен в двух экземплярах, имеющих одинаковую юридическую силу, по одному для каждой из Сторон.</w:t>
      </w:r>
    </w:p>
    <w:p w14:paraId="59914AE5"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F31A4B"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A4486B0"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1EFE6CD"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lastRenderedPageBreak/>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B7630A6" w14:textId="77777777" w:rsidR="00792852" w:rsidRPr="00792852" w:rsidRDefault="00792852" w:rsidP="00792852">
      <w:pPr>
        <w:shd w:val="clear" w:color="auto" w:fill="FFFFFF"/>
        <w:spacing w:after="0"/>
        <w:ind w:firstLine="567"/>
        <w:rPr>
          <w:color w:val="000000"/>
          <w:sz w:val="22"/>
          <w:szCs w:val="22"/>
        </w:rPr>
      </w:pPr>
      <w:r w:rsidRPr="00792852">
        <w:rPr>
          <w:color w:val="000000"/>
          <w:sz w:val="22"/>
          <w:szCs w:val="22"/>
        </w:rPr>
        <w:t>11.7. Настоящий Договор может быть расторгнут по соглашению сторон, а также в результате одностороннего отказа Покупателя от исполнения настоящего Договора путем направления Поставщику соответствующего письменного уведомления не позднее, чем за 30 (тридцать) календарных дней до даты прекращения действия Договора.</w:t>
      </w:r>
    </w:p>
    <w:p w14:paraId="7035128A" w14:textId="77777777" w:rsidR="00792852" w:rsidRPr="00792852" w:rsidRDefault="00792852" w:rsidP="00792852">
      <w:pPr>
        <w:spacing w:after="0"/>
        <w:ind w:firstLine="567"/>
        <w:rPr>
          <w:color w:val="000000"/>
          <w:sz w:val="22"/>
          <w:szCs w:val="22"/>
        </w:rPr>
      </w:pPr>
      <w:r w:rsidRPr="00792852">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F1527DA" w14:textId="77777777" w:rsidR="00792852" w:rsidRPr="00792852" w:rsidRDefault="00792852" w:rsidP="00792852">
      <w:pPr>
        <w:spacing w:after="0"/>
        <w:ind w:firstLine="567"/>
        <w:rPr>
          <w:sz w:val="22"/>
          <w:szCs w:val="22"/>
        </w:rPr>
      </w:pPr>
      <w:r w:rsidRPr="00792852">
        <w:rPr>
          <w:sz w:val="22"/>
          <w:szCs w:val="22"/>
        </w:rPr>
        <w:t>11.9.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9A6A971" w14:textId="77777777" w:rsidR="00792852" w:rsidRPr="00792852" w:rsidRDefault="00792852" w:rsidP="00792852">
      <w:pPr>
        <w:widowControl w:val="0"/>
        <w:shd w:val="clear" w:color="auto" w:fill="FFFFFF"/>
        <w:spacing w:after="0"/>
        <w:ind w:firstLine="567"/>
        <w:rPr>
          <w:color w:val="000000"/>
          <w:sz w:val="22"/>
          <w:szCs w:val="22"/>
        </w:rPr>
      </w:pPr>
      <w:r w:rsidRPr="00792852">
        <w:rPr>
          <w:color w:val="000000"/>
          <w:sz w:val="22"/>
          <w:szCs w:val="22"/>
        </w:rPr>
        <w:t xml:space="preserve">11.10. </w:t>
      </w:r>
      <w:r w:rsidRPr="00792852">
        <w:rPr>
          <w:sz w:val="22"/>
          <w:szCs w:val="22"/>
        </w:rPr>
        <w:t>Для надлежащего исполнения обязательств по настоящему Договору стороны назначают ответственных представителей:</w:t>
      </w:r>
    </w:p>
    <w:p w14:paraId="79BF2652" w14:textId="77777777" w:rsidR="00792852" w:rsidRPr="00792852" w:rsidRDefault="00792852" w:rsidP="00792852">
      <w:pPr>
        <w:spacing w:after="0"/>
        <w:ind w:firstLine="567"/>
        <w:rPr>
          <w:sz w:val="22"/>
          <w:szCs w:val="22"/>
        </w:rPr>
      </w:pPr>
      <w:r w:rsidRPr="00792852">
        <w:rPr>
          <w:sz w:val="22"/>
          <w:szCs w:val="22"/>
        </w:rPr>
        <w:t>-со стороны Поставщика _____________________</w:t>
      </w:r>
      <w:r w:rsidRPr="00792852">
        <w:rPr>
          <w:i/>
          <w:sz w:val="22"/>
          <w:szCs w:val="22"/>
        </w:rPr>
        <w:t xml:space="preserve">(указывается Ф.И.О., должность представителя) </w:t>
      </w:r>
      <w:r w:rsidRPr="00792852">
        <w:rPr>
          <w:sz w:val="22"/>
          <w:szCs w:val="22"/>
        </w:rPr>
        <w:t xml:space="preserve">телефон: _______________; </w:t>
      </w:r>
    </w:p>
    <w:p w14:paraId="352E0290" w14:textId="77777777" w:rsidR="00792852" w:rsidRPr="00792852" w:rsidRDefault="00792852" w:rsidP="00792852">
      <w:pPr>
        <w:spacing w:after="0"/>
        <w:ind w:firstLine="567"/>
        <w:rPr>
          <w:color w:val="000000"/>
          <w:sz w:val="22"/>
          <w:szCs w:val="22"/>
        </w:rPr>
      </w:pPr>
      <w:r w:rsidRPr="00792852">
        <w:rPr>
          <w:sz w:val="22"/>
          <w:szCs w:val="22"/>
        </w:rPr>
        <w:t>-со стороны Покупателя:</w:t>
      </w:r>
      <w:r w:rsidRPr="00792852">
        <w:rPr>
          <w:color w:val="000000"/>
          <w:sz w:val="22"/>
          <w:szCs w:val="22"/>
        </w:rPr>
        <w:t xml:space="preserve"> ____________________________________________________________</w:t>
      </w:r>
    </w:p>
    <w:p w14:paraId="41252202" w14:textId="77777777" w:rsidR="00792852" w:rsidRPr="00792852" w:rsidRDefault="00792852" w:rsidP="00792852">
      <w:pPr>
        <w:spacing w:after="0"/>
        <w:ind w:firstLine="567"/>
        <w:rPr>
          <w:sz w:val="22"/>
          <w:szCs w:val="22"/>
        </w:rPr>
      </w:pPr>
      <w:r w:rsidRPr="00792852">
        <w:rPr>
          <w:sz w:val="22"/>
          <w:szCs w:val="22"/>
        </w:rPr>
        <w:t>11.11. Неотъемлемой частью настоящего Договора являются</w:t>
      </w:r>
    </w:p>
    <w:p w14:paraId="48967C72" w14:textId="77777777" w:rsidR="00792852" w:rsidRPr="00792852" w:rsidRDefault="00792852" w:rsidP="00792852">
      <w:pPr>
        <w:spacing w:after="0"/>
        <w:ind w:firstLine="567"/>
        <w:rPr>
          <w:sz w:val="22"/>
          <w:szCs w:val="22"/>
        </w:rPr>
      </w:pPr>
      <w:r w:rsidRPr="00792852">
        <w:rPr>
          <w:sz w:val="22"/>
          <w:szCs w:val="22"/>
        </w:rPr>
        <w:t>Приложение №1 -  Спецификация.</w:t>
      </w:r>
    </w:p>
    <w:p w14:paraId="5030F376" w14:textId="77777777" w:rsidR="00792852" w:rsidRPr="00792852" w:rsidRDefault="00792852" w:rsidP="00792852">
      <w:pPr>
        <w:spacing w:after="0"/>
        <w:ind w:firstLine="567"/>
        <w:rPr>
          <w:sz w:val="22"/>
          <w:szCs w:val="22"/>
        </w:rPr>
      </w:pPr>
      <w:r w:rsidRPr="00792852">
        <w:rPr>
          <w:sz w:val="22"/>
          <w:szCs w:val="22"/>
        </w:rPr>
        <w:t>Приложение №2 – Акт ввода в эксплуатацию (форма).</w:t>
      </w:r>
    </w:p>
    <w:p w14:paraId="00F8CBBD" w14:textId="77777777" w:rsidR="00792852" w:rsidRPr="00792852" w:rsidRDefault="00792852" w:rsidP="00792852">
      <w:pPr>
        <w:tabs>
          <w:tab w:val="left" w:pos="851"/>
        </w:tabs>
        <w:spacing w:after="0"/>
        <w:rPr>
          <w:color w:val="000000"/>
          <w:sz w:val="22"/>
          <w:szCs w:val="22"/>
        </w:rPr>
      </w:pPr>
    </w:p>
    <w:p w14:paraId="63ACCB47" w14:textId="77777777" w:rsidR="00792852" w:rsidRPr="00792852" w:rsidRDefault="00792852" w:rsidP="00792852">
      <w:pPr>
        <w:spacing w:after="0"/>
        <w:jc w:val="center"/>
        <w:rPr>
          <w:b/>
          <w:sz w:val="22"/>
          <w:szCs w:val="22"/>
        </w:rPr>
      </w:pPr>
      <w:r w:rsidRPr="00792852">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792852" w:rsidRPr="00792852" w14:paraId="030F923E" w14:textId="77777777" w:rsidTr="00F301EF">
        <w:trPr>
          <w:trHeight w:val="1418"/>
          <w:jc w:val="center"/>
        </w:trPr>
        <w:tc>
          <w:tcPr>
            <w:tcW w:w="4721" w:type="dxa"/>
            <w:tcMar>
              <w:top w:w="0" w:type="dxa"/>
              <w:left w:w="108" w:type="dxa"/>
              <w:bottom w:w="0" w:type="dxa"/>
              <w:right w:w="108" w:type="dxa"/>
            </w:tcMar>
          </w:tcPr>
          <w:p w14:paraId="76FF56C8" w14:textId="77777777" w:rsidR="00792852" w:rsidRPr="00792852" w:rsidRDefault="00792852" w:rsidP="00792852">
            <w:pPr>
              <w:spacing w:after="0"/>
              <w:rPr>
                <w:szCs w:val="22"/>
              </w:rPr>
            </w:pPr>
            <w:r w:rsidRPr="00792852">
              <w:rPr>
                <w:sz w:val="22"/>
                <w:szCs w:val="22"/>
              </w:rPr>
              <w:t>Поставщик:</w:t>
            </w:r>
          </w:p>
          <w:p w14:paraId="3CB122DA" w14:textId="77777777" w:rsidR="00792852" w:rsidRPr="00792852" w:rsidRDefault="00792852" w:rsidP="00792852">
            <w:pPr>
              <w:spacing w:after="0"/>
              <w:rPr>
                <w:szCs w:val="22"/>
              </w:rPr>
            </w:pPr>
            <w:r w:rsidRPr="00792852">
              <w:rPr>
                <w:sz w:val="22"/>
                <w:szCs w:val="22"/>
              </w:rPr>
              <w:t>____________________________________</w:t>
            </w:r>
          </w:p>
          <w:p w14:paraId="7292EA1F" w14:textId="77777777" w:rsidR="00792852" w:rsidRPr="00792852" w:rsidRDefault="00792852" w:rsidP="00792852">
            <w:pPr>
              <w:spacing w:after="0"/>
              <w:rPr>
                <w:szCs w:val="22"/>
              </w:rPr>
            </w:pPr>
            <w:r w:rsidRPr="00792852">
              <w:rPr>
                <w:sz w:val="22"/>
                <w:szCs w:val="22"/>
              </w:rPr>
              <w:t>____________________________________</w:t>
            </w:r>
          </w:p>
          <w:p w14:paraId="092C9ACE" w14:textId="77777777" w:rsidR="00792852" w:rsidRPr="00792852" w:rsidRDefault="00792852" w:rsidP="00792852">
            <w:pPr>
              <w:spacing w:after="0"/>
              <w:rPr>
                <w:szCs w:val="22"/>
              </w:rPr>
            </w:pPr>
            <w:r w:rsidRPr="00792852">
              <w:rPr>
                <w:sz w:val="22"/>
                <w:szCs w:val="22"/>
              </w:rPr>
              <w:t>____________________________________</w:t>
            </w:r>
          </w:p>
          <w:p w14:paraId="0F3B87E9" w14:textId="77777777" w:rsidR="00792852" w:rsidRPr="00792852" w:rsidRDefault="00792852" w:rsidP="00792852">
            <w:pPr>
              <w:spacing w:after="0"/>
              <w:rPr>
                <w:szCs w:val="22"/>
              </w:rPr>
            </w:pPr>
            <w:r w:rsidRPr="00792852">
              <w:rPr>
                <w:sz w:val="22"/>
                <w:szCs w:val="22"/>
              </w:rPr>
              <w:t>____________________________________</w:t>
            </w:r>
          </w:p>
          <w:p w14:paraId="79D9BC86" w14:textId="77777777" w:rsidR="00792852" w:rsidRPr="00792852" w:rsidRDefault="00792852" w:rsidP="00792852">
            <w:pPr>
              <w:spacing w:after="0"/>
              <w:rPr>
                <w:szCs w:val="22"/>
              </w:rPr>
            </w:pPr>
            <w:r w:rsidRPr="00792852">
              <w:rPr>
                <w:sz w:val="22"/>
                <w:szCs w:val="22"/>
              </w:rPr>
              <w:t>____________________________________</w:t>
            </w:r>
          </w:p>
          <w:p w14:paraId="31225A70" w14:textId="77777777" w:rsidR="00792852" w:rsidRPr="00792852" w:rsidRDefault="00792852" w:rsidP="00792852">
            <w:pPr>
              <w:spacing w:after="0"/>
              <w:rPr>
                <w:szCs w:val="22"/>
              </w:rPr>
            </w:pPr>
            <w:r w:rsidRPr="00792852">
              <w:rPr>
                <w:sz w:val="22"/>
                <w:szCs w:val="22"/>
              </w:rPr>
              <w:t>____________________________________</w:t>
            </w:r>
          </w:p>
          <w:p w14:paraId="0DF45AF9" w14:textId="77777777" w:rsidR="00792852" w:rsidRPr="00792852" w:rsidRDefault="00792852" w:rsidP="00792852">
            <w:pPr>
              <w:spacing w:after="0"/>
              <w:rPr>
                <w:szCs w:val="22"/>
              </w:rPr>
            </w:pPr>
            <w:r w:rsidRPr="00792852">
              <w:rPr>
                <w:sz w:val="22"/>
                <w:szCs w:val="22"/>
              </w:rPr>
              <w:t>____________________________________</w:t>
            </w:r>
          </w:p>
          <w:p w14:paraId="7252C597" w14:textId="77777777" w:rsidR="00792852" w:rsidRPr="00792852" w:rsidRDefault="00792852" w:rsidP="00792852">
            <w:pPr>
              <w:spacing w:after="0"/>
              <w:rPr>
                <w:szCs w:val="22"/>
              </w:rPr>
            </w:pPr>
            <w:r w:rsidRPr="00792852">
              <w:rPr>
                <w:sz w:val="22"/>
                <w:szCs w:val="22"/>
              </w:rPr>
              <w:t>____________________________________</w:t>
            </w:r>
          </w:p>
          <w:p w14:paraId="6C732877" w14:textId="77777777" w:rsidR="00792852" w:rsidRPr="00792852" w:rsidRDefault="00792852" w:rsidP="00792852">
            <w:pPr>
              <w:spacing w:after="0"/>
              <w:rPr>
                <w:szCs w:val="22"/>
              </w:rPr>
            </w:pPr>
            <w:r w:rsidRPr="00792852">
              <w:rPr>
                <w:sz w:val="22"/>
                <w:szCs w:val="22"/>
              </w:rPr>
              <w:t>____________________________________</w:t>
            </w:r>
          </w:p>
          <w:p w14:paraId="18E44BC1" w14:textId="77777777" w:rsidR="00792852" w:rsidRPr="00792852" w:rsidRDefault="00792852" w:rsidP="00792852">
            <w:pPr>
              <w:spacing w:after="0"/>
              <w:rPr>
                <w:szCs w:val="22"/>
              </w:rPr>
            </w:pPr>
            <w:r w:rsidRPr="00792852">
              <w:rPr>
                <w:sz w:val="22"/>
                <w:szCs w:val="22"/>
              </w:rPr>
              <w:t>____________________________________</w:t>
            </w:r>
          </w:p>
          <w:p w14:paraId="093ADB98" w14:textId="77777777" w:rsidR="00792852" w:rsidRPr="00792852" w:rsidRDefault="00792852" w:rsidP="00792852">
            <w:pPr>
              <w:spacing w:after="0"/>
              <w:rPr>
                <w:szCs w:val="22"/>
              </w:rPr>
            </w:pPr>
            <w:r w:rsidRPr="00792852">
              <w:rPr>
                <w:sz w:val="22"/>
                <w:szCs w:val="22"/>
              </w:rPr>
              <w:t>____________________________________</w:t>
            </w:r>
          </w:p>
          <w:p w14:paraId="32071DB4" w14:textId="77777777" w:rsidR="00792852" w:rsidRPr="00792852" w:rsidRDefault="00792852" w:rsidP="00792852">
            <w:pPr>
              <w:spacing w:after="0"/>
              <w:rPr>
                <w:szCs w:val="22"/>
              </w:rPr>
            </w:pPr>
            <w:r w:rsidRPr="00792852">
              <w:rPr>
                <w:sz w:val="22"/>
                <w:szCs w:val="22"/>
              </w:rPr>
              <w:t>____________________________________</w:t>
            </w:r>
          </w:p>
          <w:p w14:paraId="560B40CE" w14:textId="77777777" w:rsidR="00792852" w:rsidRPr="00792852" w:rsidRDefault="00792852" w:rsidP="00792852">
            <w:pPr>
              <w:spacing w:after="0"/>
              <w:rPr>
                <w:szCs w:val="22"/>
              </w:rPr>
            </w:pPr>
            <w:r w:rsidRPr="00792852">
              <w:rPr>
                <w:sz w:val="22"/>
                <w:szCs w:val="22"/>
              </w:rPr>
              <w:t>____________________________________</w:t>
            </w:r>
          </w:p>
          <w:p w14:paraId="08C20471" w14:textId="77777777" w:rsidR="00792852" w:rsidRPr="00792852" w:rsidRDefault="00792852" w:rsidP="00792852">
            <w:pPr>
              <w:spacing w:after="0"/>
              <w:rPr>
                <w:szCs w:val="22"/>
              </w:rPr>
            </w:pPr>
          </w:p>
          <w:p w14:paraId="16312238" w14:textId="77777777" w:rsidR="00792852" w:rsidRPr="00792852" w:rsidRDefault="00792852" w:rsidP="00792852">
            <w:pPr>
              <w:spacing w:after="0"/>
              <w:rPr>
                <w:szCs w:val="22"/>
              </w:rPr>
            </w:pPr>
          </w:p>
          <w:p w14:paraId="75FA7689" w14:textId="77777777" w:rsidR="00792852" w:rsidRPr="00792852" w:rsidRDefault="00792852" w:rsidP="00792852">
            <w:pPr>
              <w:spacing w:after="0"/>
              <w:rPr>
                <w:szCs w:val="22"/>
              </w:rPr>
            </w:pPr>
            <w:r w:rsidRPr="00792852">
              <w:rPr>
                <w:sz w:val="22"/>
                <w:szCs w:val="22"/>
              </w:rPr>
              <w:t>____________________ /_____________/</w:t>
            </w:r>
          </w:p>
          <w:p w14:paraId="24A26ED1" w14:textId="77777777" w:rsidR="00792852" w:rsidRPr="00792852" w:rsidRDefault="00792852" w:rsidP="00792852">
            <w:pPr>
              <w:spacing w:after="0"/>
              <w:rPr>
                <w:szCs w:val="22"/>
              </w:rPr>
            </w:pPr>
            <w:r w:rsidRPr="00792852">
              <w:rPr>
                <w:sz w:val="22"/>
                <w:szCs w:val="22"/>
              </w:rPr>
              <w:t>М.П.</w:t>
            </w:r>
          </w:p>
        </w:tc>
        <w:tc>
          <w:tcPr>
            <w:tcW w:w="5394" w:type="dxa"/>
            <w:tcMar>
              <w:top w:w="0" w:type="dxa"/>
              <w:left w:w="108" w:type="dxa"/>
              <w:bottom w:w="0" w:type="dxa"/>
              <w:right w:w="108" w:type="dxa"/>
            </w:tcMar>
          </w:tcPr>
          <w:p w14:paraId="068203F2" w14:textId="77777777" w:rsidR="00792852" w:rsidRPr="00792852" w:rsidRDefault="00792852" w:rsidP="00792852">
            <w:pPr>
              <w:tabs>
                <w:tab w:val="left" w:pos="426"/>
                <w:tab w:val="left" w:pos="709"/>
              </w:tabs>
              <w:spacing w:after="0"/>
              <w:ind w:hanging="16"/>
              <w:rPr>
                <w:szCs w:val="22"/>
              </w:rPr>
            </w:pPr>
            <w:r w:rsidRPr="00792852">
              <w:rPr>
                <w:sz w:val="22"/>
                <w:szCs w:val="22"/>
              </w:rPr>
              <w:t>Покупатель:</w:t>
            </w:r>
          </w:p>
          <w:p w14:paraId="44DE2159" w14:textId="77777777" w:rsidR="00792852" w:rsidRPr="00792852" w:rsidRDefault="00792852" w:rsidP="00792852">
            <w:pPr>
              <w:tabs>
                <w:tab w:val="left" w:pos="426"/>
                <w:tab w:val="left" w:pos="709"/>
              </w:tabs>
              <w:spacing w:after="0"/>
              <w:ind w:hanging="16"/>
              <w:rPr>
                <w:szCs w:val="22"/>
              </w:rPr>
            </w:pPr>
            <w:r w:rsidRPr="00792852">
              <w:rPr>
                <w:sz w:val="22"/>
                <w:szCs w:val="22"/>
              </w:rPr>
              <w:t>Акционерное общество «Аэропорт Сургут»</w:t>
            </w:r>
          </w:p>
          <w:p w14:paraId="18B22349" w14:textId="77777777" w:rsidR="00792852" w:rsidRPr="00792852" w:rsidRDefault="00792852" w:rsidP="00792852">
            <w:pPr>
              <w:tabs>
                <w:tab w:val="left" w:pos="426"/>
                <w:tab w:val="left" w:pos="709"/>
              </w:tabs>
              <w:spacing w:after="0"/>
              <w:ind w:hanging="16"/>
              <w:rPr>
                <w:szCs w:val="22"/>
              </w:rPr>
            </w:pPr>
            <w:r w:rsidRPr="00792852">
              <w:rPr>
                <w:sz w:val="22"/>
                <w:szCs w:val="22"/>
              </w:rPr>
              <w:t>Сокращённое наименование - АО «Аэропорт Сургут»</w:t>
            </w:r>
          </w:p>
          <w:p w14:paraId="050053BB" w14:textId="77777777" w:rsidR="00792852" w:rsidRPr="00792852" w:rsidRDefault="00792852" w:rsidP="00792852">
            <w:pPr>
              <w:tabs>
                <w:tab w:val="left" w:pos="426"/>
                <w:tab w:val="left" w:pos="709"/>
              </w:tabs>
              <w:spacing w:after="0"/>
              <w:ind w:hanging="16"/>
              <w:rPr>
                <w:szCs w:val="22"/>
              </w:rPr>
            </w:pPr>
            <w:r w:rsidRPr="00792852">
              <w:rPr>
                <w:sz w:val="22"/>
                <w:szCs w:val="22"/>
              </w:rPr>
              <w:t>ИНН/КПП – 8602060523/860201001</w:t>
            </w:r>
          </w:p>
          <w:p w14:paraId="7898E6DA" w14:textId="77777777" w:rsidR="00792852" w:rsidRPr="00792852" w:rsidRDefault="00792852" w:rsidP="00792852">
            <w:pPr>
              <w:tabs>
                <w:tab w:val="left" w:pos="426"/>
                <w:tab w:val="left" w:pos="709"/>
              </w:tabs>
              <w:spacing w:after="0"/>
              <w:ind w:hanging="16"/>
              <w:rPr>
                <w:szCs w:val="22"/>
              </w:rPr>
            </w:pPr>
            <w:r w:rsidRPr="00792852">
              <w:rPr>
                <w:sz w:val="22"/>
                <w:szCs w:val="22"/>
              </w:rPr>
              <w:t>ОГРН 1028600603998</w:t>
            </w:r>
          </w:p>
          <w:p w14:paraId="1CDD22B2" w14:textId="77777777" w:rsidR="00792852" w:rsidRPr="00792852" w:rsidRDefault="00792852" w:rsidP="00792852">
            <w:pPr>
              <w:tabs>
                <w:tab w:val="left" w:pos="426"/>
                <w:tab w:val="left" w:pos="709"/>
              </w:tabs>
              <w:spacing w:after="0"/>
              <w:ind w:hanging="16"/>
              <w:rPr>
                <w:szCs w:val="22"/>
              </w:rPr>
            </w:pPr>
            <w:r w:rsidRPr="00792852">
              <w:rPr>
                <w:sz w:val="22"/>
                <w:szCs w:val="22"/>
              </w:rPr>
              <w:t>Место нахождения (по Уставу): РФ, ХМАО-Югра, г.Сургут.</w:t>
            </w:r>
          </w:p>
          <w:p w14:paraId="6A88D6E9" w14:textId="77777777" w:rsidR="00792852" w:rsidRPr="00792852" w:rsidRDefault="00792852" w:rsidP="00792852">
            <w:pPr>
              <w:tabs>
                <w:tab w:val="left" w:pos="426"/>
                <w:tab w:val="left" w:pos="709"/>
              </w:tabs>
              <w:spacing w:after="0"/>
              <w:ind w:hanging="16"/>
              <w:rPr>
                <w:szCs w:val="22"/>
              </w:rPr>
            </w:pPr>
            <w:r w:rsidRPr="00792852">
              <w:rPr>
                <w:sz w:val="22"/>
                <w:szCs w:val="22"/>
              </w:rPr>
              <w:t xml:space="preserve">Адрес юридического лица (по сведениям ЕГРЮЛ):  </w:t>
            </w:r>
          </w:p>
          <w:p w14:paraId="1EA99717" w14:textId="77777777" w:rsidR="00792852" w:rsidRPr="00792852" w:rsidRDefault="00792852" w:rsidP="00792852">
            <w:pPr>
              <w:tabs>
                <w:tab w:val="left" w:pos="426"/>
                <w:tab w:val="left" w:pos="709"/>
              </w:tabs>
              <w:spacing w:after="0"/>
              <w:ind w:hanging="16"/>
              <w:rPr>
                <w:szCs w:val="22"/>
              </w:rPr>
            </w:pPr>
            <w:r w:rsidRPr="00792852">
              <w:rPr>
                <w:sz w:val="22"/>
                <w:szCs w:val="22"/>
              </w:rPr>
              <w:t>628422, ХМАО – Югра,</w:t>
            </w:r>
          </w:p>
          <w:p w14:paraId="6B161D27" w14:textId="77777777" w:rsidR="00792852" w:rsidRPr="00792852" w:rsidRDefault="00792852" w:rsidP="00792852">
            <w:pPr>
              <w:tabs>
                <w:tab w:val="left" w:pos="426"/>
                <w:tab w:val="left" w:pos="709"/>
              </w:tabs>
              <w:spacing w:after="0"/>
              <w:ind w:hanging="16"/>
              <w:rPr>
                <w:szCs w:val="22"/>
              </w:rPr>
            </w:pPr>
            <w:r w:rsidRPr="00792852">
              <w:rPr>
                <w:sz w:val="22"/>
                <w:szCs w:val="22"/>
              </w:rPr>
              <w:t>г. Сургут, улица Аэрофлотская д49/1</w:t>
            </w:r>
          </w:p>
          <w:p w14:paraId="4A694C2A" w14:textId="77777777" w:rsidR="00792852" w:rsidRPr="00792852" w:rsidRDefault="00792852" w:rsidP="00792852">
            <w:pPr>
              <w:tabs>
                <w:tab w:val="left" w:pos="426"/>
                <w:tab w:val="left" w:pos="709"/>
              </w:tabs>
              <w:spacing w:after="0"/>
              <w:ind w:hanging="16"/>
              <w:rPr>
                <w:szCs w:val="22"/>
              </w:rPr>
            </w:pPr>
            <w:r w:rsidRPr="00792852">
              <w:rPr>
                <w:sz w:val="22"/>
                <w:szCs w:val="22"/>
              </w:rPr>
              <w:t>Почтовый адрес (адрес для направления корреспонденции): 628408, Россия, ХМАО – Югра,</w:t>
            </w:r>
          </w:p>
          <w:p w14:paraId="449BCFC8" w14:textId="77777777" w:rsidR="00792852" w:rsidRPr="00792852" w:rsidRDefault="00792852" w:rsidP="00792852">
            <w:pPr>
              <w:tabs>
                <w:tab w:val="left" w:pos="426"/>
                <w:tab w:val="left" w:pos="709"/>
              </w:tabs>
              <w:spacing w:after="0"/>
              <w:ind w:hanging="16"/>
              <w:rPr>
                <w:szCs w:val="22"/>
              </w:rPr>
            </w:pPr>
            <w:r w:rsidRPr="00792852">
              <w:rPr>
                <w:sz w:val="22"/>
                <w:szCs w:val="22"/>
              </w:rPr>
              <w:t>г. Сургут, а/я Бокс №11.</w:t>
            </w:r>
          </w:p>
          <w:p w14:paraId="287F1468" w14:textId="77777777" w:rsidR="00792852" w:rsidRPr="00792852" w:rsidRDefault="00792852" w:rsidP="00792852">
            <w:pPr>
              <w:tabs>
                <w:tab w:val="left" w:pos="426"/>
                <w:tab w:val="left" w:pos="709"/>
              </w:tabs>
              <w:spacing w:after="0"/>
              <w:ind w:hanging="16"/>
              <w:rPr>
                <w:szCs w:val="22"/>
              </w:rPr>
            </w:pPr>
            <w:r w:rsidRPr="00792852">
              <w:rPr>
                <w:sz w:val="22"/>
                <w:szCs w:val="22"/>
              </w:rPr>
              <w:t>Телефон: 8(3462)770-276</w:t>
            </w:r>
          </w:p>
          <w:p w14:paraId="2E3EB113" w14:textId="77777777" w:rsidR="00792852" w:rsidRPr="00792852" w:rsidRDefault="00792852" w:rsidP="00792852">
            <w:pPr>
              <w:tabs>
                <w:tab w:val="left" w:pos="426"/>
                <w:tab w:val="left" w:pos="709"/>
              </w:tabs>
              <w:spacing w:after="0"/>
              <w:ind w:hanging="16"/>
              <w:rPr>
                <w:szCs w:val="22"/>
              </w:rPr>
            </w:pPr>
            <w:r w:rsidRPr="00792852">
              <w:rPr>
                <w:sz w:val="22"/>
                <w:szCs w:val="22"/>
              </w:rPr>
              <w:t>Е-mail: office@airsurgut.ru</w:t>
            </w:r>
          </w:p>
          <w:p w14:paraId="361BF0D5" w14:textId="77777777" w:rsidR="00792852" w:rsidRPr="00792852" w:rsidRDefault="00792852" w:rsidP="00792852">
            <w:pPr>
              <w:tabs>
                <w:tab w:val="left" w:pos="426"/>
                <w:tab w:val="left" w:pos="709"/>
              </w:tabs>
              <w:spacing w:after="0"/>
              <w:ind w:hanging="16"/>
              <w:rPr>
                <w:szCs w:val="22"/>
              </w:rPr>
            </w:pPr>
            <w:r w:rsidRPr="00792852">
              <w:rPr>
                <w:sz w:val="22"/>
                <w:szCs w:val="22"/>
              </w:rPr>
              <w:t>Банковские реквизиты:</w:t>
            </w:r>
          </w:p>
          <w:p w14:paraId="68F2E76E" w14:textId="77777777" w:rsidR="00792852" w:rsidRPr="00792852" w:rsidRDefault="00792852" w:rsidP="00792852">
            <w:pPr>
              <w:tabs>
                <w:tab w:val="left" w:pos="426"/>
                <w:tab w:val="left" w:pos="709"/>
              </w:tabs>
              <w:spacing w:after="0"/>
              <w:ind w:hanging="16"/>
              <w:rPr>
                <w:szCs w:val="22"/>
              </w:rPr>
            </w:pPr>
            <w:r w:rsidRPr="00792852">
              <w:rPr>
                <w:sz w:val="22"/>
                <w:szCs w:val="22"/>
              </w:rPr>
              <w:t>Наименование Банка: Ф-Л ЗАПАДНО-СИБИРСКОЕ отделение №8647</w:t>
            </w:r>
          </w:p>
          <w:p w14:paraId="49A54ED0" w14:textId="77777777" w:rsidR="00792852" w:rsidRPr="00792852" w:rsidRDefault="00792852" w:rsidP="00792852">
            <w:pPr>
              <w:tabs>
                <w:tab w:val="left" w:pos="426"/>
                <w:tab w:val="left" w:pos="709"/>
              </w:tabs>
              <w:spacing w:after="0"/>
              <w:ind w:hanging="16"/>
              <w:rPr>
                <w:szCs w:val="22"/>
              </w:rPr>
            </w:pPr>
            <w:r w:rsidRPr="00792852">
              <w:rPr>
                <w:sz w:val="22"/>
                <w:szCs w:val="22"/>
              </w:rPr>
              <w:t>ПАО Сбербанк России</w:t>
            </w:r>
          </w:p>
          <w:p w14:paraId="65CD51F5" w14:textId="77777777" w:rsidR="00792852" w:rsidRPr="00792852" w:rsidRDefault="00792852" w:rsidP="00792852">
            <w:pPr>
              <w:tabs>
                <w:tab w:val="left" w:pos="426"/>
                <w:tab w:val="left" w:pos="709"/>
              </w:tabs>
              <w:spacing w:after="0"/>
              <w:ind w:hanging="16"/>
              <w:rPr>
                <w:szCs w:val="22"/>
              </w:rPr>
            </w:pPr>
            <w:r w:rsidRPr="00792852">
              <w:rPr>
                <w:sz w:val="22"/>
                <w:szCs w:val="22"/>
              </w:rPr>
              <w:t>ИНН/КПП – 860202001/7707083893</w:t>
            </w:r>
          </w:p>
          <w:p w14:paraId="10CE2063" w14:textId="77777777" w:rsidR="00792852" w:rsidRPr="00792852" w:rsidRDefault="00792852" w:rsidP="00792852">
            <w:pPr>
              <w:tabs>
                <w:tab w:val="left" w:pos="426"/>
                <w:tab w:val="left" w:pos="709"/>
              </w:tabs>
              <w:spacing w:after="0"/>
              <w:ind w:hanging="16"/>
              <w:rPr>
                <w:szCs w:val="22"/>
              </w:rPr>
            </w:pPr>
            <w:r w:rsidRPr="00792852">
              <w:rPr>
                <w:sz w:val="22"/>
                <w:szCs w:val="22"/>
              </w:rPr>
              <w:t>БИК - 047102651</w:t>
            </w:r>
          </w:p>
          <w:p w14:paraId="4EBD3D85" w14:textId="77777777" w:rsidR="00792852" w:rsidRPr="00792852" w:rsidRDefault="00792852" w:rsidP="00792852">
            <w:pPr>
              <w:tabs>
                <w:tab w:val="left" w:pos="426"/>
                <w:tab w:val="left" w:pos="709"/>
              </w:tabs>
              <w:spacing w:after="0"/>
              <w:ind w:hanging="16"/>
              <w:rPr>
                <w:szCs w:val="22"/>
              </w:rPr>
            </w:pPr>
            <w:r w:rsidRPr="00792852">
              <w:rPr>
                <w:sz w:val="22"/>
                <w:szCs w:val="22"/>
              </w:rPr>
              <w:t>К/счёт - 301018108000000000651</w:t>
            </w:r>
          </w:p>
          <w:p w14:paraId="4CEE0310" w14:textId="77777777" w:rsidR="00792852" w:rsidRPr="00792852" w:rsidRDefault="00792852" w:rsidP="00792852">
            <w:pPr>
              <w:tabs>
                <w:tab w:val="left" w:pos="426"/>
                <w:tab w:val="left" w:pos="709"/>
              </w:tabs>
              <w:spacing w:after="0"/>
              <w:ind w:hanging="16"/>
              <w:rPr>
                <w:szCs w:val="22"/>
              </w:rPr>
            </w:pPr>
            <w:r w:rsidRPr="00792852">
              <w:rPr>
                <w:sz w:val="22"/>
                <w:szCs w:val="22"/>
              </w:rPr>
              <w:t>Р/счёт - 40702810567170100601</w:t>
            </w:r>
          </w:p>
          <w:p w14:paraId="61F85E4B" w14:textId="77777777" w:rsidR="00792852" w:rsidRPr="00792852" w:rsidRDefault="00792852" w:rsidP="00792852">
            <w:pPr>
              <w:tabs>
                <w:tab w:val="left" w:pos="426"/>
                <w:tab w:val="left" w:pos="709"/>
              </w:tabs>
              <w:spacing w:after="0"/>
              <w:ind w:hanging="16"/>
              <w:rPr>
                <w:szCs w:val="22"/>
              </w:rPr>
            </w:pPr>
          </w:p>
          <w:p w14:paraId="10464927" w14:textId="77777777" w:rsidR="00792852" w:rsidRPr="00792852" w:rsidRDefault="00792852" w:rsidP="00792852">
            <w:pPr>
              <w:tabs>
                <w:tab w:val="left" w:pos="426"/>
                <w:tab w:val="left" w:pos="709"/>
              </w:tabs>
              <w:spacing w:after="0"/>
              <w:ind w:hanging="16"/>
              <w:rPr>
                <w:szCs w:val="22"/>
              </w:rPr>
            </w:pPr>
            <w:r w:rsidRPr="00792852">
              <w:rPr>
                <w:sz w:val="22"/>
                <w:szCs w:val="22"/>
              </w:rPr>
              <w:t>директор по производству – первый заместитель генерального директора</w:t>
            </w:r>
          </w:p>
          <w:p w14:paraId="737111D7" w14:textId="77777777" w:rsidR="00792852" w:rsidRPr="00792852" w:rsidRDefault="00792852" w:rsidP="00792852">
            <w:pPr>
              <w:tabs>
                <w:tab w:val="left" w:pos="426"/>
                <w:tab w:val="left" w:pos="709"/>
              </w:tabs>
              <w:spacing w:after="0"/>
              <w:rPr>
                <w:szCs w:val="22"/>
              </w:rPr>
            </w:pPr>
            <w:r w:rsidRPr="00792852">
              <w:rPr>
                <w:sz w:val="22"/>
                <w:szCs w:val="22"/>
              </w:rPr>
              <w:t>_________________________ Прийма С.В.</w:t>
            </w:r>
          </w:p>
          <w:p w14:paraId="53C6598B" w14:textId="77777777" w:rsidR="00792852" w:rsidRPr="00792852" w:rsidRDefault="00792852" w:rsidP="00792852">
            <w:pPr>
              <w:tabs>
                <w:tab w:val="left" w:pos="426"/>
                <w:tab w:val="left" w:pos="709"/>
              </w:tabs>
              <w:spacing w:after="0"/>
              <w:ind w:hanging="16"/>
              <w:rPr>
                <w:szCs w:val="22"/>
              </w:rPr>
            </w:pPr>
          </w:p>
          <w:p w14:paraId="7B660DD2" w14:textId="77777777" w:rsidR="00792852" w:rsidRPr="00792852" w:rsidRDefault="00792852" w:rsidP="00792852">
            <w:pPr>
              <w:tabs>
                <w:tab w:val="left" w:pos="426"/>
                <w:tab w:val="left" w:pos="709"/>
              </w:tabs>
              <w:spacing w:after="0"/>
              <w:rPr>
                <w:szCs w:val="22"/>
              </w:rPr>
            </w:pPr>
            <w:r w:rsidRPr="00792852">
              <w:rPr>
                <w:sz w:val="22"/>
                <w:szCs w:val="22"/>
              </w:rPr>
              <w:t>Дата подписания договора</w:t>
            </w:r>
          </w:p>
          <w:p w14:paraId="152D39D0" w14:textId="77777777" w:rsidR="00792852" w:rsidRPr="00792852" w:rsidRDefault="00792852" w:rsidP="00792852">
            <w:pPr>
              <w:spacing w:after="0"/>
              <w:ind w:left="-567" w:firstLine="567"/>
              <w:rPr>
                <w:szCs w:val="22"/>
              </w:rPr>
            </w:pPr>
            <w:r w:rsidRPr="00792852">
              <w:rPr>
                <w:sz w:val="22"/>
                <w:szCs w:val="22"/>
              </w:rPr>
              <w:t>___ ___________ 2023</w:t>
            </w:r>
          </w:p>
        </w:tc>
      </w:tr>
    </w:tbl>
    <w:p w14:paraId="076A186A" w14:textId="77777777" w:rsidR="00792852" w:rsidRPr="00792852" w:rsidRDefault="00792852" w:rsidP="00792852">
      <w:pPr>
        <w:shd w:val="clear" w:color="auto" w:fill="FFFFFF"/>
        <w:spacing w:after="0"/>
        <w:ind w:firstLine="6521"/>
        <w:rPr>
          <w:color w:val="000000"/>
          <w:sz w:val="22"/>
          <w:szCs w:val="22"/>
        </w:rPr>
      </w:pPr>
    </w:p>
    <w:p w14:paraId="0C373D5B" w14:textId="77777777" w:rsidR="00792852" w:rsidRPr="00792852" w:rsidRDefault="00792852" w:rsidP="00792852">
      <w:pPr>
        <w:shd w:val="clear" w:color="auto" w:fill="FFFFFF"/>
        <w:spacing w:after="0"/>
        <w:ind w:firstLine="6521"/>
        <w:rPr>
          <w:color w:val="000000"/>
          <w:sz w:val="22"/>
          <w:szCs w:val="22"/>
        </w:rPr>
      </w:pPr>
    </w:p>
    <w:p w14:paraId="3E3981EC" w14:textId="77777777" w:rsidR="00792852" w:rsidRPr="00792852" w:rsidRDefault="00792852" w:rsidP="00792852">
      <w:pPr>
        <w:shd w:val="clear" w:color="auto" w:fill="FFFFFF"/>
        <w:spacing w:after="0"/>
        <w:ind w:firstLine="6521"/>
        <w:rPr>
          <w:color w:val="000000"/>
          <w:sz w:val="22"/>
          <w:szCs w:val="22"/>
        </w:rPr>
      </w:pPr>
    </w:p>
    <w:p w14:paraId="3F3A1C52" w14:textId="77777777" w:rsidR="00792852" w:rsidRPr="00792852" w:rsidRDefault="00792852" w:rsidP="00792852">
      <w:pPr>
        <w:shd w:val="clear" w:color="auto" w:fill="FFFFFF"/>
        <w:spacing w:after="0"/>
        <w:ind w:firstLine="6521"/>
        <w:rPr>
          <w:color w:val="000000"/>
          <w:sz w:val="22"/>
          <w:szCs w:val="22"/>
        </w:rPr>
      </w:pPr>
    </w:p>
    <w:p w14:paraId="335D43B7" w14:textId="77777777" w:rsidR="00792852" w:rsidRPr="00792852" w:rsidRDefault="00792852" w:rsidP="00792852">
      <w:pPr>
        <w:shd w:val="clear" w:color="auto" w:fill="FFFFFF"/>
        <w:spacing w:after="0"/>
        <w:ind w:firstLine="6521"/>
        <w:rPr>
          <w:color w:val="000000"/>
          <w:sz w:val="22"/>
          <w:szCs w:val="22"/>
        </w:rPr>
      </w:pPr>
    </w:p>
    <w:p w14:paraId="1BFB99BA" w14:textId="77777777" w:rsidR="00792852" w:rsidRPr="00792852" w:rsidRDefault="00792852" w:rsidP="00792852">
      <w:pPr>
        <w:shd w:val="clear" w:color="auto" w:fill="FFFFFF"/>
        <w:spacing w:after="0"/>
        <w:ind w:firstLine="6521"/>
        <w:rPr>
          <w:color w:val="000000"/>
          <w:sz w:val="22"/>
          <w:szCs w:val="22"/>
        </w:rPr>
      </w:pPr>
      <w:r w:rsidRPr="00792852">
        <w:rPr>
          <w:color w:val="000000"/>
          <w:sz w:val="22"/>
          <w:szCs w:val="22"/>
        </w:rPr>
        <w:t xml:space="preserve">Приложение №1 </w:t>
      </w:r>
    </w:p>
    <w:p w14:paraId="1E452AAC" w14:textId="77777777" w:rsidR="00792852" w:rsidRPr="00792852" w:rsidRDefault="00792852" w:rsidP="00792852">
      <w:pPr>
        <w:shd w:val="clear" w:color="auto" w:fill="FFFFFF"/>
        <w:spacing w:after="0"/>
        <w:ind w:firstLine="6521"/>
        <w:rPr>
          <w:color w:val="000000"/>
          <w:sz w:val="22"/>
          <w:szCs w:val="22"/>
        </w:rPr>
      </w:pPr>
      <w:r w:rsidRPr="00792852">
        <w:rPr>
          <w:sz w:val="22"/>
          <w:szCs w:val="22"/>
        </w:rPr>
        <w:t xml:space="preserve">к Договору от_________ №______                                                                                                                                               </w:t>
      </w:r>
    </w:p>
    <w:p w14:paraId="5E82C181" w14:textId="77777777" w:rsidR="00792852" w:rsidRDefault="00792852" w:rsidP="00792852">
      <w:pPr>
        <w:tabs>
          <w:tab w:val="left" w:pos="3630"/>
        </w:tabs>
        <w:spacing w:after="0"/>
        <w:rPr>
          <w:sz w:val="22"/>
          <w:szCs w:val="22"/>
        </w:rPr>
      </w:pPr>
      <w:r w:rsidRPr="00792852">
        <w:rPr>
          <w:sz w:val="22"/>
          <w:szCs w:val="22"/>
        </w:rPr>
        <w:tab/>
      </w:r>
    </w:p>
    <w:p w14:paraId="29B16CF6" w14:textId="77777777" w:rsidR="004B30BF" w:rsidRDefault="004B30BF" w:rsidP="00792852">
      <w:pPr>
        <w:tabs>
          <w:tab w:val="left" w:pos="3630"/>
        </w:tabs>
        <w:spacing w:after="0"/>
        <w:rPr>
          <w:sz w:val="22"/>
          <w:szCs w:val="22"/>
        </w:rPr>
      </w:pPr>
    </w:p>
    <w:p w14:paraId="16ADE9C5" w14:textId="77777777" w:rsidR="004B30BF" w:rsidRDefault="004B30BF" w:rsidP="00792852">
      <w:pPr>
        <w:tabs>
          <w:tab w:val="left" w:pos="3630"/>
        </w:tabs>
        <w:spacing w:after="0"/>
        <w:rPr>
          <w:sz w:val="22"/>
          <w:szCs w:val="22"/>
        </w:rPr>
      </w:pPr>
    </w:p>
    <w:p w14:paraId="7EB3EA15" w14:textId="77777777" w:rsidR="004B30BF" w:rsidRPr="00792852" w:rsidRDefault="004B30BF" w:rsidP="00792852">
      <w:pPr>
        <w:tabs>
          <w:tab w:val="left" w:pos="3630"/>
        </w:tabs>
        <w:spacing w:after="0"/>
        <w:rPr>
          <w:sz w:val="22"/>
          <w:szCs w:val="22"/>
        </w:rPr>
      </w:pPr>
    </w:p>
    <w:p w14:paraId="59465478" w14:textId="77777777" w:rsidR="00792852" w:rsidRDefault="00792852" w:rsidP="00792852">
      <w:pPr>
        <w:tabs>
          <w:tab w:val="left" w:pos="3630"/>
        </w:tabs>
        <w:spacing w:after="0"/>
        <w:jc w:val="center"/>
        <w:rPr>
          <w:b/>
          <w:sz w:val="22"/>
          <w:szCs w:val="22"/>
        </w:rPr>
      </w:pPr>
      <w:r w:rsidRPr="00792852">
        <w:rPr>
          <w:b/>
          <w:sz w:val="22"/>
          <w:szCs w:val="22"/>
        </w:rPr>
        <w:t>СПЕЦИФИКАЦИЯ</w:t>
      </w:r>
    </w:p>
    <w:p w14:paraId="57282F79" w14:textId="77777777" w:rsidR="004B30BF" w:rsidRDefault="004B30BF" w:rsidP="00792852">
      <w:pPr>
        <w:tabs>
          <w:tab w:val="left" w:pos="3630"/>
        </w:tabs>
        <w:spacing w:after="0"/>
        <w:jc w:val="center"/>
        <w:rPr>
          <w:b/>
          <w:sz w:val="22"/>
          <w:szCs w:val="22"/>
        </w:rPr>
      </w:pPr>
    </w:p>
    <w:p w14:paraId="3BB21AEF" w14:textId="3D27592A" w:rsidR="004B30BF" w:rsidRDefault="004B30BF" w:rsidP="00792852">
      <w:pPr>
        <w:tabs>
          <w:tab w:val="left" w:pos="3630"/>
        </w:tabs>
        <w:spacing w:after="0"/>
        <w:jc w:val="center"/>
        <w:rPr>
          <w:b/>
          <w:sz w:val="22"/>
          <w:szCs w:val="22"/>
        </w:rPr>
      </w:pPr>
      <w:r>
        <w:rPr>
          <w:b/>
          <w:sz w:val="22"/>
          <w:szCs w:val="22"/>
        </w:rPr>
        <w:t xml:space="preserve">г. 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«__»____________202_г.</w:t>
      </w:r>
    </w:p>
    <w:p w14:paraId="06EFDBB8" w14:textId="77777777" w:rsidR="004B30BF" w:rsidRPr="00792852" w:rsidRDefault="004B30BF" w:rsidP="00792852">
      <w:pPr>
        <w:tabs>
          <w:tab w:val="left" w:pos="3630"/>
        </w:tabs>
        <w:spacing w:after="0"/>
        <w:jc w:val="center"/>
        <w:rPr>
          <w:b/>
          <w:sz w:val="22"/>
          <w:szCs w:val="22"/>
        </w:rPr>
      </w:pPr>
    </w:p>
    <w:p w14:paraId="7A235AEE" w14:textId="77777777" w:rsidR="00792852" w:rsidRPr="00792852" w:rsidRDefault="00792852" w:rsidP="00792852">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254"/>
        <w:gridCol w:w="1134"/>
        <w:gridCol w:w="992"/>
        <w:gridCol w:w="1559"/>
        <w:gridCol w:w="1560"/>
      </w:tblGrid>
      <w:tr w:rsidR="00792852" w:rsidRPr="00792852" w14:paraId="37684516" w14:textId="77777777" w:rsidTr="00F301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44669" w14:textId="77777777" w:rsidR="00792852" w:rsidRPr="00792852" w:rsidRDefault="00792852" w:rsidP="00792852">
            <w:pPr>
              <w:tabs>
                <w:tab w:val="left" w:pos="3630"/>
              </w:tabs>
              <w:spacing w:after="0" w:line="275" w:lineRule="auto"/>
              <w:jc w:val="center"/>
              <w:rPr>
                <w:b/>
                <w:szCs w:val="22"/>
              </w:rPr>
            </w:pPr>
            <w:r w:rsidRPr="00792852">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DFDFD" w14:textId="77777777" w:rsidR="00792852" w:rsidRPr="00792852" w:rsidRDefault="00792852" w:rsidP="00792852">
            <w:pPr>
              <w:tabs>
                <w:tab w:val="left" w:pos="3630"/>
              </w:tabs>
              <w:spacing w:after="0" w:line="275" w:lineRule="auto"/>
              <w:jc w:val="center"/>
              <w:rPr>
                <w:szCs w:val="22"/>
              </w:rPr>
            </w:pPr>
            <w:r w:rsidRPr="00792852">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5B692" w14:textId="77777777" w:rsidR="00792852" w:rsidRPr="00792852" w:rsidRDefault="00792852" w:rsidP="00792852">
            <w:pPr>
              <w:tabs>
                <w:tab w:val="left" w:pos="3630"/>
              </w:tabs>
              <w:spacing w:after="0" w:line="275" w:lineRule="auto"/>
              <w:jc w:val="center"/>
              <w:rPr>
                <w:szCs w:val="22"/>
              </w:rPr>
            </w:pPr>
            <w:r w:rsidRPr="00792852">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9A27B" w14:textId="77777777" w:rsidR="00792852" w:rsidRPr="00792852" w:rsidRDefault="00792852" w:rsidP="00792852">
            <w:pPr>
              <w:tabs>
                <w:tab w:val="left" w:pos="3630"/>
              </w:tabs>
              <w:spacing w:after="0" w:line="275" w:lineRule="auto"/>
              <w:jc w:val="center"/>
              <w:rPr>
                <w:szCs w:val="22"/>
              </w:rPr>
            </w:pPr>
            <w:r w:rsidRPr="00792852">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B1F4E" w14:textId="77777777" w:rsidR="00792852" w:rsidRPr="00792852" w:rsidRDefault="00792852" w:rsidP="00792852">
            <w:pPr>
              <w:tabs>
                <w:tab w:val="left" w:pos="3630"/>
              </w:tabs>
              <w:spacing w:after="0" w:line="275" w:lineRule="auto"/>
              <w:jc w:val="center"/>
              <w:rPr>
                <w:szCs w:val="22"/>
              </w:rPr>
            </w:pPr>
            <w:r w:rsidRPr="00792852">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CBCEA" w14:textId="77777777" w:rsidR="00792852" w:rsidRPr="00792852" w:rsidRDefault="00792852" w:rsidP="00792852">
            <w:pPr>
              <w:tabs>
                <w:tab w:val="left" w:pos="3630"/>
              </w:tabs>
              <w:spacing w:after="0" w:line="275" w:lineRule="auto"/>
              <w:jc w:val="center"/>
              <w:rPr>
                <w:b/>
                <w:szCs w:val="22"/>
              </w:rPr>
            </w:pPr>
            <w:r w:rsidRPr="00792852">
              <w:rPr>
                <w:sz w:val="22"/>
                <w:szCs w:val="22"/>
              </w:rPr>
              <w:t>Итого, без учета НДС, руб.</w:t>
            </w:r>
          </w:p>
        </w:tc>
      </w:tr>
      <w:tr w:rsidR="00792852" w:rsidRPr="00792852" w14:paraId="05B450CA" w14:textId="77777777" w:rsidTr="00F301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F1BEF" w14:textId="77777777" w:rsidR="00792852" w:rsidRPr="00792852" w:rsidRDefault="00792852" w:rsidP="00792852">
            <w:pPr>
              <w:tabs>
                <w:tab w:val="left" w:pos="3630"/>
              </w:tabs>
              <w:spacing w:after="0" w:line="275" w:lineRule="auto"/>
              <w:ind w:firstLine="851"/>
              <w:rPr>
                <w:b/>
                <w:szCs w:val="22"/>
              </w:rPr>
            </w:pPr>
          </w:p>
        </w:tc>
        <w:tc>
          <w:tcPr>
            <w:tcW w:w="5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F697B" w14:textId="77777777" w:rsidR="00792852" w:rsidRPr="00792852" w:rsidRDefault="00792852" w:rsidP="00792852">
            <w:pPr>
              <w:tabs>
                <w:tab w:val="left" w:pos="3630"/>
              </w:tabs>
              <w:spacing w:after="0" w:line="275" w:lineRule="auto"/>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C5E" w14:textId="77777777" w:rsidR="00792852" w:rsidRPr="00792852" w:rsidRDefault="00792852" w:rsidP="00792852">
            <w:pPr>
              <w:tabs>
                <w:tab w:val="left" w:pos="3630"/>
              </w:tabs>
              <w:spacing w:after="0" w:line="275" w:lineRule="auto"/>
              <w:ind w:firstLine="851"/>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A3CF7" w14:textId="77777777" w:rsidR="00792852" w:rsidRPr="00792852" w:rsidRDefault="00792852" w:rsidP="00792852">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1C01F" w14:textId="77777777" w:rsidR="00792852" w:rsidRPr="00792852" w:rsidRDefault="00792852" w:rsidP="00792852">
            <w:pPr>
              <w:tabs>
                <w:tab w:val="left" w:pos="3630"/>
              </w:tabs>
              <w:spacing w:after="0" w:line="275" w:lineRule="auto"/>
              <w:ind w:firstLine="851"/>
              <w:rPr>
                <w:szCs w:val="22"/>
              </w:rPr>
            </w:pPr>
          </w:p>
        </w:tc>
      </w:tr>
      <w:tr w:rsidR="00792852" w:rsidRPr="00792852" w14:paraId="08C6B70A" w14:textId="77777777"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BFB98" w14:textId="77777777" w:rsidR="00792852" w:rsidRPr="00792852" w:rsidRDefault="00792852" w:rsidP="00792852">
            <w:pPr>
              <w:tabs>
                <w:tab w:val="left" w:pos="3630"/>
              </w:tabs>
              <w:spacing w:after="0" w:line="275" w:lineRule="auto"/>
              <w:rPr>
                <w:szCs w:val="22"/>
              </w:rPr>
            </w:pPr>
            <w:r w:rsidRPr="00792852">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FE87D" w14:textId="77777777" w:rsidR="00792852" w:rsidRPr="00792852" w:rsidRDefault="00792852" w:rsidP="00792852">
            <w:pPr>
              <w:tabs>
                <w:tab w:val="left" w:pos="3630"/>
              </w:tabs>
              <w:spacing w:after="0" w:line="275" w:lineRule="auto"/>
              <w:ind w:firstLine="851"/>
              <w:rPr>
                <w:szCs w:val="22"/>
              </w:rPr>
            </w:pPr>
          </w:p>
        </w:tc>
      </w:tr>
      <w:tr w:rsidR="00792852" w:rsidRPr="00792852" w14:paraId="28A1C671" w14:textId="77777777"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8B3E1" w14:textId="77777777" w:rsidR="00792852" w:rsidRPr="00792852" w:rsidRDefault="00792852" w:rsidP="00792852">
            <w:pPr>
              <w:tabs>
                <w:tab w:val="left" w:pos="3630"/>
              </w:tabs>
              <w:spacing w:after="0" w:line="275" w:lineRule="auto"/>
              <w:rPr>
                <w:szCs w:val="22"/>
              </w:rPr>
            </w:pPr>
            <w:r w:rsidRPr="00792852">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98FE3" w14:textId="77777777" w:rsidR="00792852" w:rsidRPr="00792852" w:rsidRDefault="00792852" w:rsidP="00792852">
            <w:pPr>
              <w:tabs>
                <w:tab w:val="left" w:pos="3630"/>
              </w:tabs>
              <w:spacing w:after="0" w:line="275" w:lineRule="auto"/>
              <w:ind w:firstLine="851"/>
              <w:rPr>
                <w:szCs w:val="22"/>
              </w:rPr>
            </w:pPr>
          </w:p>
        </w:tc>
      </w:tr>
      <w:tr w:rsidR="00792852" w:rsidRPr="00792852" w14:paraId="59EBD4B9" w14:textId="77777777" w:rsidTr="00F301EF">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6A1C2" w14:textId="77777777" w:rsidR="00792852" w:rsidRPr="00792852" w:rsidRDefault="00792852" w:rsidP="00792852">
            <w:pPr>
              <w:tabs>
                <w:tab w:val="left" w:pos="3630"/>
              </w:tabs>
              <w:spacing w:after="0" w:line="275" w:lineRule="auto"/>
              <w:rPr>
                <w:szCs w:val="22"/>
              </w:rPr>
            </w:pPr>
            <w:r w:rsidRPr="00792852">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7EF8" w14:textId="77777777" w:rsidR="00792852" w:rsidRPr="00792852" w:rsidRDefault="00792852" w:rsidP="00792852">
            <w:pPr>
              <w:tabs>
                <w:tab w:val="left" w:pos="3630"/>
              </w:tabs>
              <w:spacing w:after="0" w:line="275" w:lineRule="auto"/>
              <w:ind w:firstLine="851"/>
              <w:rPr>
                <w:szCs w:val="22"/>
              </w:rPr>
            </w:pPr>
          </w:p>
        </w:tc>
      </w:tr>
    </w:tbl>
    <w:p w14:paraId="474C94F3" w14:textId="77777777" w:rsidR="00792852" w:rsidRDefault="00792852" w:rsidP="00792852">
      <w:pPr>
        <w:shd w:val="clear" w:color="auto" w:fill="FFFFFF" w:themeFill="background1"/>
        <w:spacing w:after="0"/>
        <w:rPr>
          <w:b/>
          <w:sz w:val="22"/>
          <w:szCs w:val="22"/>
          <w:u w:val="single"/>
        </w:rPr>
      </w:pPr>
    </w:p>
    <w:p w14:paraId="20C30AB1" w14:textId="7AA312B7" w:rsidR="004B30BF" w:rsidRPr="004B30BF" w:rsidRDefault="004B30BF" w:rsidP="004B30BF">
      <w:pPr>
        <w:shd w:val="clear" w:color="auto" w:fill="FFFFFF"/>
        <w:spacing w:after="0"/>
        <w:ind w:firstLine="567"/>
        <w:rPr>
          <w:sz w:val="22"/>
          <w:szCs w:val="22"/>
        </w:rPr>
      </w:pPr>
      <w:r w:rsidRPr="004B30BF">
        <w:rPr>
          <w:sz w:val="22"/>
          <w:szCs w:val="22"/>
        </w:rPr>
        <w:t>Всего без учета НДС</w:t>
      </w:r>
      <w:r>
        <w:rPr>
          <w:sz w:val="22"/>
          <w:szCs w:val="22"/>
        </w:rPr>
        <w:t>: ___________________________________________________________</w:t>
      </w:r>
    </w:p>
    <w:p w14:paraId="757DE703" w14:textId="10966C38" w:rsidR="004B30BF" w:rsidRPr="004B30BF" w:rsidRDefault="004B30BF" w:rsidP="004B30BF">
      <w:pPr>
        <w:shd w:val="clear" w:color="auto" w:fill="FFFFFF"/>
        <w:spacing w:after="0"/>
        <w:ind w:firstLine="567"/>
        <w:rPr>
          <w:sz w:val="22"/>
          <w:szCs w:val="22"/>
        </w:rPr>
      </w:pPr>
      <w:r w:rsidRPr="004B30BF">
        <w:rPr>
          <w:sz w:val="22"/>
          <w:szCs w:val="22"/>
        </w:rPr>
        <w:t>НДС</w:t>
      </w:r>
      <w:r>
        <w:rPr>
          <w:sz w:val="22"/>
          <w:szCs w:val="22"/>
        </w:rPr>
        <w:t xml:space="preserve"> (_____%):_________________________________________________________________</w:t>
      </w:r>
    </w:p>
    <w:p w14:paraId="6F8CF2EB" w14:textId="1622DE76" w:rsidR="004B30BF" w:rsidRPr="00792852" w:rsidRDefault="004B30BF" w:rsidP="004B30BF">
      <w:pPr>
        <w:shd w:val="clear" w:color="auto" w:fill="FFFFFF"/>
        <w:spacing w:after="0"/>
        <w:ind w:firstLine="567"/>
        <w:rPr>
          <w:sz w:val="22"/>
          <w:szCs w:val="22"/>
        </w:rPr>
      </w:pPr>
      <w:r w:rsidRPr="004B30BF">
        <w:rPr>
          <w:sz w:val="22"/>
          <w:szCs w:val="22"/>
        </w:rPr>
        <w:t>Всего с учетом НДС</w:t>
      </w:r>
      <w:r>
        <w:rPr>
          <w:sz w:val="22"/>
          <w:szCs w:val="22"/>
        </w:rPr>
        <w:t>: ____________________________________________________________</w:t>
      </w:r>
      <w:r w:rsidRPr="00792852">
        <w:rPr>
          <w:sz w:val="22"/>
          <w:szCs w:val="22"/>
        </w:rPr>
        <w:t xml:space="preserve"> </w:t>
      </w:r>
    </w:p>
    <w:p w14:paraId="3ACCC848" w14:textId="77777777" w:rsidR="004B30BF" w:rsidRDefault="004B30BF" w:rsidP="00792852">
      <w:pPr>
        <w:shd w:val="clear" w:color="auto" w:fill="FFFFFF" w:themeFill="background1"/>
        <w:spacing w:after="0"/>
        <w:rPr>
          <w:b/>
          <w:sz w:val="22"/>
          <w:szCs w:val="22"/>
          <w:u w:val="single"/>
        </w:rPr>
      </w:pPr>
    </w:p>
    <w:p w14:paraId="08779B49" w14:textId="52BD0DF6" w:rsidR="004B30BF" w:rsidRDefault="004B30BF" w:rsidP="00792852">
      <w:pPr>
        <w:shd w:val="clear" w:color="auto" w:fill="FFFFFF" w:themeFill="background1"/>
        <w:spacing w:after="0"/>
        <w:rPr>
          <w:sz w:val="22"/>
          <w:szCs w:val="22"/>
        </w:rPr>
      </w:pPr>
      <w:r w:rsidRPr="004B30BF">
        <w:rPr>
          <w:sz w:val="22"/>
          <w:szCs w:val="22"/>
        </w:rPr>
        <w:t>Страна происхождения товара: _______________________________________________________</w:t>
      </w:r>
    </w:p>
    <w:p w14:paraId="39CD7FF1" w14:textId="77777777" w:rsidR="004B30BF" w:rsidRPr="004B30BF" w:rsidRDefault="004B30BF" w:rsidP="00792852">
      <w:pPr>
        <w:shd w:val="clear" w:color="auto" w:fill="FFFFFF" w:themeFill="background1"/>
        <w:spacing w:after="0"/>
        <w:rPr>
          <w:sz w:val="22"/>
          <w:szCs w:val="22"/>
        </w:rPr>
      </w:pPr>
    </w:p>
    <w:p w14:paraId="5FFAFCA7" w14:textId="50C44AF6" w:rsidR="00792852" w:rsidRDefault="004B30BF" w:rsidP="00792852">
      <w:pPr>
        <w:shd w:val="clear" w:color="auto" w:fill="FFFFFF" w:themeFill="background1"/>
        <w:spacing w:after="0"/>
        <w:ind w:firstLine="567"/>
        <w:rPr>
          <w:b/>
          <w:sz w:val="22"/>
          <w:szCs w:val="22"/>
        </w:rPr>
      </w:pPr>
      <w:r>
        <w:rPr>
          <w:b/>
          <w:sz w:val="22"/>
          <w:szCs w:val="22"/>
        </w:rPr>
        <w:t xml:space="preserve">1. Технические требования ____________________________________________________ </w:t>
      </w:r>
    </w:p>
    <w:p w14:paraId="0FB93F76" w14:textId="77777777" w:rsidR="004B30BF" w:rsidRPr="00792852" w:rsidRDefault="004B30BF" w:rsidP="00792852">
      <w:pPr>
        <w:shd w:val="clear" w:color="auto" w:fill="FFFFFF" w:themeFill="background1"/>
        <w:spacing w:after="0"/>
        <w:ind w:firstLine="567"/>
        <w:rPr>
          <w:b/>
          <w:sz w:val="22"/>
          <w:szCs w:val="22"/>
        </w:rPr>
      </w:pPr>
    </w:p>
    <w:p w14:paraId="22C24C49" w14:textId="77777777" w:rsidR="00792852" w:rsidRPr="00792852" w:rsidRDefault="00792852" w:rsidP="00792852">
      <w:pPr>
        <w:shd w:val="clear" w:color="auto" w:fill="FFFFFF"/>
        <w:spacing w:after="0"/>
        <w:jc w:val="left"/>
        <w:rPr>
          <w:b/>
          <w:color w:val="000000"/>
          <w:sz w:val="22"/>
          <w:szCs w:val="22"/>
        </w:rPr>
      </w:pPr>
    </w:p>
    <w:p w14:paraId="12F55414" w14:textId="77777777" w:rsidR="00792852" w:rsidRPr="00792852" w:rsidRDefault="00792852" w:rsidP="00792852">
      <w:pPr>
        <w:shd w:val="clear" w:color="auto" w:fill="FFFFFF"/>
        <w:spacing w:after="0"/>
        <w:jc w:val="left"/>
        <w:rPr>
          <w:b/>
          <w:color w:val="000000"/>
          <w:sz w:val="22"/>
          <w:szCs w:val="22"/>
        </w:rPr>
      </w:pPr>
      <w:r w:rsidRPr="00792852">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792852" w:rsidRPr="00792852" w14:paraId="223B4013" w14:textId="77777777" w:rsidTr="00F301EF">
        <w:tc>
          <w:tcPr>
            <w:tcW w:w="4998" w:type="dxa"/>
            <w:shd w:val="clear" w:color="auto" w:fill="auto"/>
          </w:tcPr>
          <w:p w14:paraId="68A748A6" w14:textId="77777777" w:rsidR="00792852" w:rsidRPr="00792852" w:rsidRDefault="00792852" w:rsidP="00792852">
            <w:pPr>
              <w:spacing w:after="0"/>
              <w:contextualSpacing/>
              <w:rPr>
                <w:szCs w:val="22"/>
              </w:rPr>
            </w:pPr>
            <w:r w:rsidRPr="00792852">
              <w:rPr>
                <w:b/>
                <w:sz w:val="22"/>
                <w:szCs w:val="22"/>
              </w:rPr>
              <w:t>Поставщик:</w:t>
            </w:r>
          </w:p>
          <w:p w14:paraId="749AE9C9" w14:textId="77777777" w:rsidR="00792852" w:rsidRPr="00792852" w:rsidRDefault="00792852" w:rsidP="00792852">
            <w:pPr>
              <w:spacing w:after="0"/>
              <w:contextualSpacing/>
              <w:rPr>
                <w:szCs w:val="22"/>
              </w:rPr>
            </w:pPr>
          </w:p>
          <w:p w14:paraId="7607A9EB" w14:textId="77777777" w:rsidR="00792852" w:rsidRPr="00792852" w:rsidRDefault="00792852" w:rsidP="00792852">
            <w:pPr>
              <w:spacing w:after="0"/>
              <w:contextualSpacing/>
              <w:rPr>
                <w:szCs w:val="22"/>
              </w:rPr>
            </w:pPr>
          </w:p>
          <w:p w14:paraId="1F0E9DC6" w14:textId="77777777" w:rsidR="00792852" w:rsidRPr="00792852" w:rsidRDefault="00792852" w:rsidP="00792852">
            <w:pPr>
              <w:spacing w:after="0"/>
              <w:contextualSpacing/>
              <w:rPr>
                <w:szCs w:val="22"/>
              </w:rPr>
            </w:pPr>
          </w:p>
          <w:p w14:paraId="0EC78315" w14:textId="77777777" w:rsidR="00792852" w:rsidRPr="00792852" w:rsidRDefault="00792852" w:rsidP="00792852">
            <w:pPr>
              <w:spacing w:after="0"/>
              <w:contextualSpacing/>
              <w:rPr>
                <w:szCs w:val="22"/>
              </w:rPr>
            </w:pPr>
          </w:p>
          <w:p w14:paraId="16FC816A" w14:textId="77777777" w:rsidR="00792852" w:rsidRPr="00792852" w:rsidRDefault="00792852" w:rsidP="00792852">
            <w:pPr>
              <w:spacing w:after="0"/>
              <w:contextualSpacing/>
              <w:rPr>
                <w:szCs w:val="22"/>
              </w:rPr>
            </w:pPr>
            <w:r w:rsidRPr="00792852">
              <w:rPr>
                <w:sz w:val="22"/>
                <w:szCs w:val="22"/>
              </w:rPr>
              <w:t xml:space="preserve">______________ /___________/  </w:t>
            </w:r>
          </w:p>
          <w:p w14:paraId="6FFD8F9B" w14:textId="77777777" w:rsidR="00792852" w:rsidRPr="00792852" w:rsidRDefault="00792852" w:rsidP="00792852">
            <w:pPr>
              <w:spacing w:after="0"/>
              <w:contextualSpacing/>
              <w:rPr>
                <w:rFonts w:eastAsia="Calibri"/>
                <w:szCs w:val="22"/>
                <w:lang w:eastAsia="en-US"/>
              </w:rPr>
            </w:pPr>
            <w:r w:rsidRPr="00792852">
              <w:rPr>
                <w:sz w:val="22"/>
                <w:szCs w:val="22"/>
              </w:rPr>
              <w:t>М.п.</w:t>
            </w:r>
          </w:p>
        </w:tc>
        <w:tc>
          <w:tcPr>
            <w:tcW w:w="4998" w:type="dxa"/>
            <w:shd w:val="clear" w:color="auto" w:fill="auto"/>
          </w:tcPr>
          <w:p w14:paraId="6D7B0DD0" w14:textId="77777777" w:rsidR="00792852" w:rsidRPr="00792852" w:rsidRDefault="00792852" w:rsidP="00792852">
            <w:pPr>
              <w:spacing w:after="0"/>
              <w:contextualSpacing/>
              <w:rPr>
                <w:b/>
                <w:szCs w:val="22"/>
              </w:rPr>
            </w:pPr>
            <w:r w:rsidRPr="00792852">
              <w:rPr>
                <w:b/>
                <w:sz w:val="22"/>
                <w:szCs w:val="22"/>
              </w:rPr>
              <w:t>Покупатель:</w:t>
            </w:r>
          </w:p>
          <w:p w14:paraId="24CDE2F8" w14:textId="77777777" w:rsidR="00792852" w:rsidRPr="00792852" w:rsidRDefault="00792852" w:rsidP="00792852">
            <w:pPr>
              <w:spacing w:after="0"/>
              <w:contextualSpacing/>
              <w:rPr>
                <w:szCs w:val="22"/>
              </w:rPr>
            </w:pPr>
            <w:r w:rsidRPr="00792852">
              <w:rPr>
                <w:sz w:val="22"/>
                <w:szCs w:val="22"/>
              </w:rPr>
              <w:t xml:space="preserve">Директор по производству – первый заместитель генерального директора </w:t>
            </w:r>
          </w:p>
          <w:p w14:paraId="0989080F" w14:textId="77777777" w:rsidR="00792852" w:rsidRPr="00792852" w:rsidRDefault="00792852" w:rsidP="00792852">
            <w:pPr>
              <w:spacing w:after="0"/>
              <w:contextualSpacing/>
              <w:rPr>
                <w:szCs w:val="22"/>
              </w:rPr>
            </w:pPr>
            <w:r w:rsidRPr="00792852">
              <w:rPr>
                <w:sz w:val="22"/>
                <w:szCs w:val="22"/>
              </w:rPr>
              <w:t xml:space="preserve">АО «Аэропорт Сургут» </w:t>
            </w:r>
          </w:p>
          <w:p w14:paraId="6906D142" w14:textId="77777777" w:rsidR="00792852" w:rsidRPr="00792852" w:rsidRDefault="00792852" w:rsidP="00792852">
            <w:pPr>
              <w:spacing w:after="0"/>
              <w:contextualSpacing/>
              <w:rPr>
                <w:szCs w:val="22"/>
              </w:rPr>
            </w:pPr>
          </w:p>
          <w:p w14:paraId="4596B874" w14:textId="77777777" w:rsidR="00792852" w:rsidRPr="00792852" w:rsidRDefault="00792852" w:rsidP="00792852">
            <w:pPr>
              <w:spacing w:after="0"/>
              <w:contextualSpacing/>
              <w:rPr>
                <w:szCs w:val="22"/>
              </w:rPr>
            </w:pPr>
            <w:r w:rsidRPr="00792852">
              <w:rPr>
                <w:sz w:val="22"/>
                <w:szCs w:val="22"/>
              </w:rPr>
              <w:t>______________ С.В. Прийма</w:t>
            </w:r>
          </w:p>
          <w:p w14:paraId="422F0E0F" w14:textId="77777777" w:rsidR="00792852" w:rsidRPr="00792852" w:rsidRDefault="00792852" w:rsidP="00792852">
            <w:pPr>
              <w:spacing w:after="0"/>
              <w:contextualSpacing/>
              <w:rPr>
                <w:rFonts w:eastAsia="Calibri"/>
                <w:szCs w:val="22"/>
                <w:lang w:eastAsia="en-US"/>
              </w:rPr>
            </w:pPr>
            <w:r w:rsidRPr="00792852">
              <w:rPr>
                <w:sz w:val="22"/>
                <w:szCs w:val="22"/>
              </w:rPr>
              <w:t>М.п.</w:t>
            </w:r>
          </w:p>
        </w:tc>
      </w:tr>
    </w:tbl>
    <w:p w14:paraId="5615DE96" w14:textId="77777777" w:rsidR="00792852" w:rsidRPr="00792852" w:rsidRDefault="00792852" w:rsidP="00792852">
      <w:pPr>
        <w:autoSpaceDE w:val="0"/>
        <w:autoSpaceDN w:val="0"/>
        <w:adjustRightInd w:val="0"/>
        <w:spacing w:after="0"/>
        <w:ind w:firstLine="567"/>
        <w:rPr>
          <w:sz w:val="22"/>
          <w:szCs w:val="22"/>
        </w:rPr>
      </w:pPr>
    </w:p>
    <w:p w14:paraId="2008F77C" w14:textId="77777777" w:rsidR="00792852" w:rsidRPr="00792852" w:rsidRDefault="00792852" w:rsidP="00792852">
      <w:pPr>
        <w:autoSpaceDE w:val="0"/>
        <w:autoSpaceDN w:val="0"/>
        <w:adjustRightInd w:val="0"/>
        <w:spacing w:after="0"/>
        <w:ind w:firstLine="567"/>
        <w:rPr>
          <w:sz w:val="22"/>
          <w:szCs w:val="22"/>
        </w:rPr>
      </w:pPr>
    </w:p>
    <w:p w14:paraId="130B2578" w14:textId="77777777" w:rsidR="00792852" w:rsidRPr="00792852" w:rsidRDefault="00792852" w:rsidP="00792852">
      <w:pPr>
        <w:autoSpaceDE w:val="0"/>
        <w:autoSpaceDN w:val="0"/>
        <w:adjustRightInd w:val="0"/>
        <w:spacing w:after="0"/>
        <w:ind w:firstLine="567"/>
        <w:rPr>
          <w:sz w:val="22"/>
          <w:szCs w:val="22"/>
        </w:rPr>
      </w:pPr>
    </w:p>
    <w:p w14:paraId="2DA922C5" w14:textId="77777777" w:rsidR="00792852" w:rsidRPr="00792852" w:rsidRDefault="00792852" w:rsidP="00792852">
      <w:pPr>
        <w:autoSpaceDE w:val="0"/>
        <w:autoSpaceDN w:val="0"/>
        <w:adjustRightInd w:val="0"/>
        <w:spacing w:after="0"/>
        <w:ind w:firstLine="567"/>
        <w:rPr>
          <w:sz w:val="22"/>
          <w:szCs w:val="22"/>
        </w:rPr>
      </w:pPr>
    </w:p>
    <w:p w14:paraId="4CA79F8E" w14:textId="77777777" w:rsidR="00792852" w:rsidRPr="00792852" w:rsidRDefault="00792852" w:rsidP="00792852">
      <w:pPr>
        <w:autoSpaceDE w:val="0"/>
        <w:autoSpaceDN w:val="0"/>
        <w:adjustRightInd w:val="0"/>
        <w:spacing w:after="0"/>
        <w:ind w:firstLine="567"/>
        <w:rPr>
          <w:sz w:val="22"/>
          <w:szCs w:val="22"/>
        </w:rPr>
      </w:pPr>
    </w:p>
    <w:p w14:paraId="55A0E912" w14:textId="77777777" w:rsidR="00792852" w:rsidRPr="00792852" w:rsidRDefault="00792852" w:rsidP="00792852">
      <w:pPr>
        <w:autoSpaceDE w:val="0"/>
        <w:autoSpaceDN w:val="0"/>
        <w:adjustRightInd w:val="0"/>
        <w:spacing w:after="0"/>
        <w:ind w:firstLine="567"/>
        <w:rPr>
          <w:sz w:val="22"/>
          <w:szCs w:val="22"/>
        </w:rPr>
      </w:pPr>
    </w:p>
    <w:p w14:paraId="191A3341" w14:textId="77777777" w:rsidR="00792852" w:rsidRPr="00792852" w:rsidRDefault="00792852" w:rsidP="00792852">
      <w:pPr>
        <w:autoSpaceDE w:val="0"/>
        <w:autoSpaceDN w:val="0"/>
        <w:adjustRightInd w:val="0"/>
        <w:spacing w:after="0"/>
        <w:ind w:firstLine="567"/>
        <w:rPr>
          <w:sz w:val="22"/>
          <w:szCs w:val="22"/>
        </w:rPr>
      </w:pPr>
    </w:p>
    <w:p w14:paraId="1D2D04AE" w14:textId="77777777" w:rsidR="00792852" w:rsidRPr="00792852" w:rsidRDefault="00792852" w:rsidP="00792852">
      <w:pPr>
        <w:autoSpaceDE w:val="0"/>
        <w:autoSpaceDN w:val="0"/>
        <w:adjustRightInd w:val="0"/>
        <w:spacing w:after="0"/>
        <w:ind w:firstLine="567"/>
        <w:rPr>
          <w:sz w:val="22"/>
          <w:szCs w:val="22"/>
        </w:rPr>
      </w:pPr>
    </w:p>
    <w:p w14:paraId="6319464C" w14:textId="77777777" w:rsidR="00792852" w:rsidRPr="00792852" w:rsidRDefault="00792852" w:rsidP="00792852">
      <w:pPr>
        <w:autoSpaceDE w:val="0"/>
        <w:autoSpaceDN w:val="0"/>
        <w:adjustRightInd w:val="0"/>
        <w:spacing w:after="0"/>
        <w:ind w:firstLine="567"/>
        <w:rPr>
          <w:sz w:val="22"/>
          <w:szCs w:val="22"/>
        </w:rPr>
      </w:pPr>
    </w:p>
    <w:p w14:paraId="5BAACF90" w14:textId="77777777" w:rsidR="00792852" w:rsidRPr="00792852" w:rsidRDefault="00792852" w:rsidP="00792852">
      <w:pPr>
        <w:autoSpaceDE w:val="0"/>
        <w:autoSpaceDN w:val="0"/>
        <w:adjustRightInd w:val="0"/>
        <w:spacing w:after="0"/>
        <w:ind w:firstLine="567"/>
        <w:rPr>
          <w:sz w:val="22"/>
          <w:szCs w:val="22"/>
        </w:rPr>
      </w:pPr>
    </w:p>
    <w:p w14:paraId="42E9AE1D" w14:textId="77777777" w:rsidR="00792852" w:rsidRPr="00792852" w:rsidRDefault="00792852" w:rsidP="00792852">
      <w:pPr>
        <w:autoSpaceDE w:val="0"/>
        <w:autoSpaceDN w:val="0"/>
        <w:adjustRightInd w:val="0"/>
        <w:spacing w:after="0"/>
        <w:ind w:firstLine="567"/>
        <w:rPr>
          <w:sz w:val="22"/>
          <w:szCs w:val="22"/>
        </w:rPr>
      </w:pPr>
    </w:p>
    <w:p w14:paraId="19C97078" w14:textId="77777777" w:rsidR="00792852" w:rsidRPr="00792852" w:rsidRDefault="00792852" w:rsidP="00792852">
      <w:pPr>
        <w:autoSpaceDE w:val="0"/>
        <w:autoSpaceDN w:val="0"/>
        <w:adjustRightInd w:val="0"/>
        <w:spacing w:after="0"/>
        <w:ind w:firstLine="567"/>
        <w:rPr>
          <w:sz w:val="22"/>
          <w:szCs w:val="22"/>
        </w:rPr>
      </w:pPr>
    </w:p>
    <w:p w14:paraId="5FEC6E94" w14:textId="77777777" w:rsidR="00792852" w:rsidRPr="00792852" w:rsidRDefault="00792852" w:rsidP="00792852">
      <w:pPr>
        <w:autoSpaceDE w:val="0"/>
        <w:autoSpaceDN w:val="0"/>
        <w:adjustRightInd w:val="0"/>
        <w:spacing w:after="0"/>
        <w:ind w:firstLine="567"/>
        <w:rPr>
          <w:sz w:val="22"/>
          <w:szCs w:val="22"/>
        </w:rPr>
      </w:pPr>
    </w:p>
    <w:p w14:paraId="0C5B0C72" w14:textId="77777777" w:rsidR="00792852" w:rsidRPr="00792852" w:rsidRDefault="00792852" w:rsidP="00792852">
      <w:pPr>
        <w:autoSpaceDE w:val="0"/>
        <w:autoSpaceDN w:val="0"/>
        <w:adjustRightInd w:val="0"/>
        <w:spacing w:after="0"/>
        <w:ind w:firstLine="567"/>
        <w:rPr>
          <w:sz w:val="22"/>
          <w:szCs w:val="22"/>
        </w:rPr>
      </w:pPr>
    </w:p>
    <w:p w14:paraId="1BF91B60" w14:textId="77777777" w:rsidR="00792852" w:rsidRPr="00792852" w:rsidRDefault="00792852" w:rsidP="00792852">
      <w:pPr>
        <w:autoSpaceDE w:val="0"/>
        <w:autoSpaceDN w:val="0"/>
        <w:adjustRightInd w:val="0"/>
        <w:spacing w:after="0"/>
        <w:ind w:firstLine="567"/>
        <w:rPr>
          <w:sz w:val="22"/>
          <w:szCs w:val="22"/>
        </w:rPr>
      </w:pPr>
    </w:p>
    <w:p w14:paraId="3E9C00ED" w14:textId="77777777" w:rsidR="00792852" w:rsidRPr="00792852" w:rsidRDefault="00792852" w:rsidP="00792852">
      <w:pPr>
        <w:autoSpaceDE w:val="0"/>
        <w:autoSpaceDN w:val="0"/>
        <w:adjustRightInd w:val="0"/>
        <w:spacing w:after="0"/>
        <w:ind w:firstLine="567"/>
        <w:rPr>
          <w:sz w:val="22"/>
          <w:szCs w:val="22"/>
        </w:rPr>
      </w:pPr>
    </w:p>
    <w:p w14:paraId="01DC4FC8" w14:textId="77777777" w:rsidR="00792852" w:rsidRPr="00792852" w:rsidRDefault="00792852" w:rsidP="00792852">
      <w:pPr>
        <w:autoSpaceDE w:val="0"/>
        <w:autoSpaceDN w:val="0"/>
        <w:adjustRightInd w:val="0"/>
        <w:spacing w:after="0"/>
        <w:ind w:firstLine="567"/>
        <w:rPr>
          <w:sz w:val="22"/>
          <w:szCs w:val="22"/>
        </w:rPr>
      </w:pPr>
    </w:p>
    <w:p w14:paraId="7BED4A4C" w14:textId="77777777" w:rsidR="00792852" w:rsidRPr="00792852" w:rsidRDefault="00792852" w:rsidP="00792852">
      <w:pPr>
        <w:autoSpaceDE w:val="0"/>
        <w:autoSpaceDN w:val="0"/>
        <w:adjustRightInd w:val="0"/>
        <w:spacing w:after="0"/>
        <w:ind w:firstLine="567"/>
        <w:rPr>
          <w:sz w:val="22"/>
          <w:szCs w:val="22"/>
        </w:rPr>
      </w:pPr>
    </w:p>
    <w:p w14:paraId="594850FA" w14:textId="77777777" w:rsidR="00792852" w:rsidRPr="00792852" w:rsidRDefault="00792852" w:rsidP="00792852">
      <w:pPr>
        <w:autoSpaceDE w:val="0"/>
        <w:autoSpaceDN w:val="0"/>
        <w:adjustRightInd w:val="0"/>
        <w:spacing w:after="0"/>
        <w:ind w:firstLine="567"/>
        <w:rPr>
          <w:sz w:val="22"/>
          <w:szCs w:val="22"/>
        </w:rPr>
      </w:pPr>
    </w:p>
    <w:p w14:paraId="4657720B" w14:textId="77777777" w:rsidR="00792852" w:rsidRPr="00792852" w:rsidRDefault="00792852" w:rsidP="00792852">
      <w:pPr>
        <w:autoSpaceDE w:val="0"/>
        <w:autoSpaceDN w:val="0"/>
        <w:adjustRightInd w:val="0"/>
        <w:spacing w:after="0"/>
        <w:ind w:firstLine="567"/>
        <w:rPr>
          <w:sz w:val="22"/>
          <w:szCs w:val="22"/>
        </w:rPr>
      </w:pPr>
    </w:p>
    <w:p w14:paraId="20605BAC" w14:textId="77777777" w:rsidR="00792852" w:rsidRPr="00792852" w:rsidRDefault="00792852" w:rsidP="00792852">
      <w:pPr>
        <w:autoSpaceDE w:val="0"/>
        <w:autoSpaceDN w:val="0"/>
        <w:adjustRightInd w:val="0"/>
        <w:spacing w:after="0"/>
        <w:ind w:firstLine="567"/>
        <w:rPr>
          <w:sz w:val="22"/>
          <w:szCs w:val="22"/>
        </w:rPr>
      </w:pPr>
    </w:p>
    <w:p w14:paraId="2BA98A16" w14:textId="77777777" w:rsidR="00792852" w:rsidRPr="00792852" w:rsidRDefault="00792852" w:rsidP="00792852">
      <w:pPr>
        <w:shd w:val="clear" w:color="auto" w:fill="FFFFFF"/>
        <w:spacing w:after="0"/>
        <w:ind w:firstLine="5103"/>
        <w:jc w:val="left"/>
        <w:rPr>
          <w:color w:val="000000"/>
          <w:sz w:val="22"/>
          <w:szCs w:val="22"/>
        </w:rPr>
      </w:pPr>
      <w:r w:rsidRPr="00792852">
        <w:rPr>
          <w:color w:val="000000"/>
          <w:sz w:val="22"/>
          <w:szCs w:val="22"/>
        </w:rPr>
        <w:t xml:space="preserve">Приложение №2 </w:t>
      </w:r>
    </w:p>
    <w:p w14:paraId="2223351A" w14:textId="77777777" w:rsidR="00792852" w:rsidRPr="00792852" w:rsidRDefault="00792852" w:rsidP="00792852">
      <w:pPr>
        <w:shd w:val="clear" w:color="auto" w:fill="FFFFFF"/>
        <w:spacing w:after="0"/>
        <w:ind w:firstLine="5103"/>
        <w:jc w:val="left"/>
        <w:rPr>
          <w:color w:val="000000"/>
          <w:sz w:val="22"/>
          <w:szCs w:val="22"/>
        </w:rPr>
      </w:pPr>
      <w:r w:rsidRPr="00792852">
        <w:rPr>
          <w:color w:val="000000"/>
          <w:sz w:val="22"/>
          <w:szCs w:val="22"/>
        </w:rPr>
        <w:t xml:space="preserve">к </w:t>
      </w:r>
      <w:r w:rsidRPr="00792852">
        <w:rPr>
          <w:sz w:val="22"/>
          <w:szCs w:val="22"/>
        </w:rPr>
        <w:t xml:space="preserve">Договору от_________ №______                                                                                                                                  </w:t>
      </w:r>
    </w:p>
    <w:p w14:paraId="3BB8E862" w14:textId="77777777" w:rsidR="00792852" w:rsidRPr="00792852" w:rsidRDefault="00792852" w:rsidP="00792852">
      <w:pPr>
        <w:spacing w:after="0" w:line="276" w:lineRule="auto"/>
        <w:jc w:val="center"/>
        <w:rPr>
          <w:sz w:val="22"/>
          <w:szCs w:val="22"/>
        </w:rPr>
      </w:pPr>
    </w:p>
    <w:p w14:paraId="3FB7CB72" w14:textId="77777777" w:rsidR="00792852" w:rsidRPr="00792852" w:rsidRDefault="00792852" w:rsidP="00792852">
      <w:pPr>
        <w:spacing w:after="0" w:line="276" w:lineRule="auto"/>
        <w:jc w:val="center"/>
        <w:rPr>
          <w:sz w:val="22"/>
          <w:szCs w:val="22"/>
        </w:rPr>
      </w:pPr>
    </w:p>
    <w:p w14:paraId="14AE8A97" w14:textId="348B6601" w:rsidR="00792852" w:rsidRPr="00792852" w:rsidRDefault="00B64A19" w:rsidP="00792852">
      <w:pPr>
        <w:spacing w:after="0" w:line="276" w:lineRule="auto"/>
        <w:rPr>
          <w:b/>
          <w:i/>
          <w:sz w:val="22"/>
          <w:szCs w:val="22"/>
          <w:u w:val="single"/>
        </w:rPr>
      </w:pPr>
      <w:r>
        <w:rPr>
          <w:b/>
          <w:i/>
          <w:sz w:val="22"/>
          <w:szCs w:val="22"/>
          <w:u w:val="single"/>
        </w:rPr>
        <w:t>форма</w:t>
      </w:r>
    </w:p>
    <w:p w14:paraId="07077570" w14:textId="77777777" w:rsidR="00792852" w:rsidRPr="00792852" w:rsidRDefault="00792852" w:rsidP="00792852">
      <w:pPr>
        <w:spacing w:after="0"/>
        <w:rPr>
          <w:sz w:val="22"/>
          <w:szCs w:val="22"/>
        </w:rPr>
      </w:pPr>
    </w:p>
    <w:p w14:paraId="4430EE1A" w14:textId="77777777" w:rsidR="00792852" w:rsidRPr="00792852" w:rsidRDefault="00792852" w:rsidP="00792852">
      <w:pPr>
        <w:spacing w:after="0"/>
        <w:jc w:val="center"/>
        <w:rPr>
          <w:b/>
          <w:sz w:val="22"/>
          <w:szCs w:val="22"/>
        </w:rPr>
      </w:pPr>
      <w:r w:rsidRPr="00792852">
        <w:rPr>
          <w:b/>
          <w:sz w:val="22"/>
          <w:szCs w:val="22"/>
        </w:rPr>
        <w:t>Акт ввода в эксплуатацию.</w:t>
      </w:r>
    </w:p>
    <w:p w14:paraId="242B3FED" w14:textId="77777777" w:rsidR="00792852" w:rsidRPr="00792852" w:rsidRDefault="00792852" w:rsidP="00792852">
      <w:pPr>
        <w:spacing w:after="0"/>
        <w:jc w:val="center"/>
        <w:rPr>
          <w:b/>
          <w:sz w:val="22"/>
          <w:szCs w:val="22"/>
        </w:rPr>
      </w:pPr>
    </w:p>
    <w:p w14:paraId="2A4030D4" w14:textId="77777777" w:rsidR="00792852" w:rsidRPr="00792852" w:rsidRDefault="00792852" w:rsidP="00792852">
      <w:pPr>
        <w:spacing w:after="0"/>
        <w:jc w:val="center"/>
        <w:rPr>
          <w:b/>
          <w:sz w:val="22"/>
          <w:szCs w:val="22"/>
        </w:rPr>
      </w:pPr>
    </w:p>
    <w:p w14:paraId="7B9E04A9" w14:textId="77777777" w:rsidR="00792852" w:rsidRPr="00792852" w:rsidRDefault="00792852" w:rsidP="00792852">
      <w:pPr>
        <w:spacing w:after="0"/>
        <w:jc w:val="center"/>
        <w:rPr>
          <w:b/>
          <w:sz w:val="22"/>
          <w:szCs w:val="22"/>
        </w:rPr>
      </w:pPr>
    </w:p>
    <w:p w14:paraId="7825CAD1" w14:textId="77777777" w:rsidR="00792852" w:rsidRPr="00792852" w:rsidRDefault="00792852" w:rsidP="00792852">
      <w:pPr>
        <w:spacing w:after="0"/>
        <w:rPr>
          <w:b/>
          <w:sz w:val="22"/>
          <w:szCs w:val="22"/>
        </w:rPr>
      </w:pPr>
      <w:r w:rsidRPr="00792852">
        <w:rPr>
          <w:b/>
          <w:sz w:val="22"/>
          <w:szCs w:val="22"/>
        </w:rPr>
        <w:t>г. ___________________</w:t>
      </w:r>
      <w:r w:rsidRPr="00792852">
        <w:rPr>
          <w:b/>
          <w:sz w:val="22"/>
          <w:szCs w:val="22"/>
        </w:rPr>
        <w:tab/>
      </w:r>
      <w:r w:rsidRPr="00792852">
        <w:rPr>
          <w:b/>
          <w:sz w:val="22"/>
          <w:szCs w:val="22"/>
        </w:rPr>
        <w:tab/>
      </w:r>
      <w:r w:rsidRPr="00792852">
        <w:rPr>
          <w:b/>
          <w:sz w:val="22"/>
          <w:szCs w:val="22"/>
        </w:rPr>
        <w:tab/>
      </w:r>
      <w:r w:rsidRPr="00792852">
        <w:rPr>
          <w:b/>
          <w:sz w:val="22"/>
          <w:szCs w:val="22"/>
        </w:rPr>
        <w:tab/>
      </w:r>
      <w:r w:rsidRPr="00792852">
        <w:rPr>
          <w:b/>
          <w:sz w:val="22"/>
          <w:szCs w:val="22"/>
        </w:rPr>
        <w:tab/>
      </w:r>
      <w:r w:rsidRPr="00792852">
        <w:rPr>
          <w:b/>
          <w:sz w:val="22"/>
          <w:szCs w:val="22"/>
        </w:rPr>
        <w:tab/>
      </w:r>
      <w:r w:rsidRPr="00792852">
        <w:rPr>
          <w:b/>
          <w:sz w:val="22"/>
          <w:szCs w:val="22"/>
        </w:rPr>
        <w:tab/>
        <w:t>«___» ___________202__год.</w:t>
      </w:r>
    </w:p>
    <w:p w14:paraId="5CE2A4D7" w14:textId="77777777" w:rsidR="00792852" w:rsidRPr="00792852" w:rsidRDefault="00792852" w:rsidP="00792852">
      <w:pPr>
        <w:spacing w:after="0" w:line="276" w:lineRule="auto"/>
        <w:jc w:val="center"/>
        <w:rPr>
          <w:sz w:val="22"/>
          <w:szCs w:val="22"/>
        </w:rPr>
      </w:pPr>
    </w:p>
    <w:p w14:paraId="7DDAC21D" w14:textId="77777777" w:rsidR="00792852" w:rsidRPr="00792852" w:rsidRDefault="00792852" w:rsidP="00792852">
      <w:pPr>
        <w:spacing w:after="0"/>
        <w:ind w:firstLine="567"/>
        <w:rPr>
          <w:rFonts w:eastAsia="Calibri"/>
          <w:sz w:val="22"/>
          <w:szCs w:val="22"/>
          <w:lang w:eastAsia="en-US"/>
        </w:rPr>
      </w:pPr>
      <w:r w:rsidRPr="00792852">
        <w:rPr>
          <w:rFonts w:eastAsia="Calibri"/>
          <w:sz w:val="22"/>
          <w:szCs w:val="22"/>
          <w:lang w:eastAsia="en-US"/>
        </w:rPr>
        <w:t xml:space="preserve">АО «Аэропорт Сургут» в лице _______________, действующего на основании _________ с одной стороны, </w:t>
      </w:r>
    </w:p>
    <w:p w14:paraId="4C55D5F5" w14:textId="77777777" w:rsidR="00792852" w:rsidRPr="00792852" w:rsidRDefault="00792852" w:rsidP="00792852">
      <w:pPr>
        <w:spacing w:after="0"/>
        <w:rPr>
          <w:rFonts w:eastAsia="Calibri"/>
          <w:sz w:val="22"/>
          <w:szCs w:val="22"/>
          <w:lang w:eastAsia="en-US"/>
        </w:rPr>
      </w:pPr>
      <w:r w:rsidRPr="00792852">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13FE08ED" w14:textId="77777777" w:rsidR="00792852" w:rsidRPr="00792852" w:rsidRDefault="00792852" w:rsidP="00792852">
      <w:pPr>
        <w:spacing w:after="0"/>
        <w:rPr>
          <w:rFonts w:eastAsia="Calibri"/>
          <w:sz w:val="22"/>
          <w:szCs w:val="22"/>
          <w:lang w:eastAsia="en-US"/>
        </w:rPr>
      </w:pPr>
    </w:p>
    <w:p w14:paraId="13A91550" w14:textId="77777777" w:rsidR="00792852" w:rsidRPr="00792852" w:rsidRDefault="00792852" w:rsidP="00792852">
      <w:pPr>
        <w:spacing w:after="0"/>
        <w:rPr>
          <w:rFonts w:eastAsia="Calibri"/>
          <w:sz w:val="22"/>
          <w:szCs w:val="22"/>
          <w:lang w:eastAsia="en-US"/>
        </w:rPr>
      </w:pPr>
      <w:r w:rsidRPr="00792852">
        <w:rPr>
          <w:rFonts w:eastAsia="Calibri"/>
          <w:sz w:val="22"/>
          <w:szCs w:val="22"/>
          <w:lang w:eastAsia="en-US"/>
        </w:rPr>
        <w:t xml:space="preserve">1. Поставщик выполнил ввод в эксплуатацию «______________»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792852">
        <w:rPr>
          <w:rFonts w:eastAsia="Calibri"/>
          <w:i/>
          <w:sz w:val="22"/>
          <w:szCs w:val="22"/>
          <w:lang w:eastAsia="en-US"/>
        </w:rPr>
        <w:t xml:space="preserve">(принял/ не принял- нужное указать) </w:t>
      </w:r>
      <w:r w:rsidRPr="00792852">
        <w:rPr>
          <w:rFonts w:eastAsia="Calibri"/>
          <w:sz w:val="22"/>
          <w:szCs w:val="22"/>
          <w:lang w:eastAsia="en-US"/>
        </w:rPr>
        <w:t xml:space="preserve">в эксплуатацию товар. </w:t>
      </w:r>
    </w:p>
    <w:p w14:paraId="58A34DCA" w14:textId="77777777" w:rsidR="00792852" w:rsidRPr="00792852" w:rsidRDefault="00792852" w:rsidP="00792852">
      <w:pPr>
        <w:spacing w:after="0"/>
        <w:rPr>
          <w:rFonts w:eastAsia="Calibri"/>
          <w:sz w:val="22"/>
          <w:szCs w:val="22"/>
          <w:lang w:eastAsia="en-US"/>
        </w:rPr>
      </w:pPr>
    </w:p>
    <w:p w14:paraId="0BEC3346" w14:textId="77777777" w:rsidR="00792852" w:rsidRPr="00792852" w:rsidRDefault="00792852" w:rsidP="00792852">
      <w:pPr>
        <w:spacing w:after="0"/>
        <w:rPr>
          <w:rFonts w:eastAsia="Calibri"/>
          <w:sz w:val="22"/>
          <w:szCs w:val="22"/>
          <w:lang w:eastAsia="en-US"/>
        </w:rPr>
      </w:pPr>
      <w:r w:rsidRPr="00792852">
        <w:rPr>
          <w:rFonts w:eastAsia="Calibri"/>
          <w:sz w:val="22"/>
          <w:szCs w:val="22"/>
          <w:lang w:eastAsia="en-US"/>
        </w:rPr>
        <w:t xml:space="preserve">Замечания ________________________________________________________________________________ </w:t>
      </w:r>
    </w:p>
    <w:p w14:paraId="7F77C5B0" w14:textId="77777777" w:rsidR="00792852" w:rsidRPr="00792852" w:rsidRDefault="00792852" w:rsidP="00792852">
      <w:pPr>
        <w:spacing w:after="0"/>
        <w:rPr>
          <w:rFonts w:eastAsia="Calibri"/>
          <w:sz w:val="22"/>
          <w:szCs w:val="22"/>
          <w:lang w:eastAsia="en-US"/>
        </w:rPr>
      </w:pPr>
    </w:p>
    <w:p w14:paraId="30E7F929" w14:textId="77777777" w:rsidR="00792852" w:rsidRPr="00792852" w:rsidRDefault="00792852" w:rsidP="00792852">
      <w:pPr>
        <w:spacing w:after="0"/>
        <w:rPr>
          <w:sz w:val="22"/>
          <w:szCs w:val="22"/>
        </w:rPr>
      </w:pPr>
      <w:r w:rsidRPr="00792852">
        <w:rPr>
          <w:sz w:val="22"/>
          <w:szCs w:val="22"/>
          <w:highlight w:val="yellow"/>
        </w:rPr>
        <w:t>Гарантийный срок составляет: ____________ и начинает исчисляться с момента подписания настоящего акта.</w:t>
      </w:r>
    </w:p>
    <w:p w14:paraId="4E4E5610" w14:textId="77777777" w:rsidR="00792852" w:rsidRPr="00792852" w:rsidRDefault="00792852" w:rsidP="00792852">
      <w:pPr>
        <w:spacing w:after="0"/>
        <w:rPr>
          <w:sz w:val="22"/>
          <w:szCs w:val="22"/>
        </w:rPr>
      </w:pPr>
    </w:p>
    <w:tbl>
      <w:tblPr>
        <w:tblStyle w:val="210"/>
        <w:tblW w:w="0" w:type="auto"/>
        <w:tblLook w:val="04A0" w:firstRow="1" w:lastRow="0" w:firstColumn="1" w:lastColumn="0" w:noHBand="0" w:noVBand="1"/>
      </w:tblPr>
      <w:tblGrid>
        <w:gridCol w:w="5069"/>
        <w:gridCol w:w="5070"/>
      </w:tblGrid>
      <w:tr w:rsidR="00792852" w:rsidRPr="00792852" w14:paraId="42084DFA" w14:textId="77777777" w:rsidTr="00F301EF">
        <w:tc>
          <w:tcPr>
            <w:tcW w:w="5097" w:type="dxa"/>
          </w:tcPr>
          <w:p w14:paraId="2E48782F" w14:textId="77777777" w:rsidR="00792852" w:rsidRPr="00792852" w:rsidRDefault="00792852" w:rsidP="00792852">
            <w:pPr>
              <w:tabs>
                <w:tab w:val="left" w:pos="567"/>
              </w:tabs>
              <w:spacing w:after="0"/>
              <w:ind w:firstLine="0"/>
              <w:jc w:val="left"/>
              <w:rPr>
                <w:rFonts w:eastAsia="Calibri"/>
                <w:sz w:val="22"/>
                <w:szCs w:val="22"/>
                <w:lang w:eastAsia="en-US"/>
              </w:rPr>
            </w:pPr>
            <w:r w:rsidRPr="00792852">
              <w:rPr>
                <w:rFonts w:eastAsia="Calibri"/>
                <w:sz w:val="22"/>
                <w:szCs w:val="22"/>
                <w:lang w:eastAsia="en-US"/>
              </w:rPr>
              <w:t>Ответственные лица со стороны Поставщика:</w:t>
            </w:r>
          </w:p>
        </w:tc>
        <w:tc>
          <w:tcPr>
            <w:tcW w:w="5098" w:type="dxa"/>
          </w:tcPr>
          <w:p w14:paraId="2D376AC8" w14:textId="77777777" w:rsidR="00792852" w:rsidRPr="00792852" w:rsidRDefault="00792852" w:rsidP="00792852">
            <w:pPr>
              <w:tabs>
                <w:tab w:val="left" w:pos="567"/>
              </w:tabs>
              <w:spacing w:after="0"/>
              <w:ind w:firstLine="0"/>
              <w:jc w:val="left"/>
              <w:rPr>
                <w:rFonts w:eastAsia="Calibri"/>
                <w:sz w:val="22"/>
                <w:szCs w:val="22"/>
                <w:lang w:eastAsia="en-US"/>
              </w:rPr>
            </w:pPr>
            <w:r w:rsidRPr="00792852">
              <w:rPr>
                <w:rFonts w:eastAsia="Calibri"/>
                <w:sz w:val="22"/>
                <w:szCs w:val="22"/>
                <w:lang w:eastAsia="en-US"/>
              </w:rPr>
              <w:t>Ответственные лица со стороны Покупателя:</w:t>
            </w:r>
          </w:p>
        </w:tc>
      </w:tr>
      <w:tr w:rsidR="00792852" w:rsidRPr="00792852" w14:paraId="1C17D871" w14:textId="77777777" w:rsidTr="00F301EF">
        <w:tc>
          <w:tcPr>
            <w:tcW w:w="5097" w:type="dxa"/>
          </w:tcPr>
          <w:p w14:paraId="53A4490F" w14:textId="77777777" w:rsidR="00792852" w:rsidRPr="00792852" w:rsidRDefault="00792852" w:rsidP="00792852">
            <w:pPr>
              <w:spacing w:after="0"/>
              <w:ind w:firstLine="0"/>
              <w:jc w:val="left"/>
              <w:rPr>
                <w:rFonts w:eastAsia="Calibri"/>
                <w:sz w:val="22"/>
                <w:szCs w:val="22"/>
                <w:lang w:eastAsia="en-US"/>
              </w:rPr>
            </w:pPr>
          </w:p>
        </w:tc>
        <w:tc>
          <w:tcPr>
            <w:tcW w:w="5098" w:type="dxa"/>
          </w:tcPr>
          <w:p w14:paraId="6093AB19" w14:textId="77777777" w:rsidR="00792852" w:rsidRPr="00792852" w:rsidRDefault="00792852" w:rsidP="00792852">
            <w:pPr>
              <w:tabs>
                <w:tab w:val="left" w:pos="567"/>
              </w:tabs>
              <w:spacing w:after="0"/>
              <w:ind w:firstLine="0"/>
              <w:jc w:val="left"/>
              <w:rPr>
                <w:rFonts w:eastAsia="Calibri"/>
                <w:sz w:val="22"/>
                <w:szCs w:val="22"/>
                <w:lang w:eastAsia="en-US"/>
              </w:rPr>
            </w:pPr>
          </w:p>
        </w:tc>
      </w:tr>
      <w:tr w:rsidR="00792852" w:rsidRPr="00792852" w14:paraId="29382B36" w14:textId="77777777" w:rsidTr="00F301EF">
        <w:tc>
          <w:tcPr>
            <w:tcW w:w="5097" w:type="dxa"/>
          </w:tcPr>
          <w:p w14:paraId="59D73247" w14:textId="77777777" w:rsidR="00792852" w:rsidRPr="00792852" w:rsidRDefault="00792852" w:rsidP="00792852">
            <w:pPr>
              <w:spacing w:after="0"/>
              <w:ind w:firstLine="0"/>
              <w:jc w:val="left"/>
              <w:rPr>
                <w:rFonts w:eastAsia="Calibri"/>
                <w:sz w:val="22"/>
                <w:szCs w:val="22"/>
                <w:lang w:eastAsia="en-US"/>
              </w:rPr>
            </w:pPr>
          </w:p>
        </w:tc>
        <w:tc>
          <w:tcPr>
            <w:tcW w:w="5098" w:type="dxa"/>
          </w:tcPr>
          <w:p w14:paraId="2FB0B5B8" w14:textId="77777777" w:rsidR="00792852" w:rsidRPr="00792852" w:rsidRDefault="00792852" w:rsidP="00792852">
            <w:pPr>
              <w:tabs>
                <w:tab w:val="left" w:pos="567"/>
              </w:tabs>
              <w:spacing w:after="0"/>
              <w:ind w:firstLine="0"/>
              <w:jc w:val="left"/>
              <w:rPr>
                <w:rFonts w:eastAsia="Calibri"/>
                <w:sz w:val="22"/>
                <w:szCs w:val="22"/>
                <w:lang w:eastAsia="en-US"/>
              </w:rPr>
            </w:pPr>
          </w:p>
        </w:tc>
      </w:tr>
      <w:tr w:rsidR="00792852" w:rsidRPr="00792852" w14:paraId="765D8153" w14:textId="77777777" w:rsidTr="00F301EF">
        <w:tc>
          <w:tcPr>
            <w:tcW w:w="5097" w:type="dxa"/>
          </w:tcPr>
          <w:p w14:paraId="6ADE8883" w14:textId="77777777" w:rsidR="00792852" w:rsidRPr="00792852" w:rsidRDefault="00792852" w:rsidP="00792852">
            <w:pPr>
              <w:spacing w:after="0"/>
              <w:ind w:firstLine="0"/>
              <w:jc w:val="left"/>
              <w:rPr>
                <w:rFonts w:eastAsia="Calibri"/>
                <w:sz w:val="22"/>
                <w:szCs w:val="22"/>
                <w:lang w:eastAsia="en-US"/>
              </w:rPr>
            </w:pPr>
          </w:p>
        </w:tc>
        <w:tc>
          <w:tcPr>
            <w:tcW w:w="5098" w:type="dxa"/>
          </w:tcPr>
          <w:p w14:paraId="7627F7E2" w14:textId="77777777" w:rsidR="00792852" w:rsidRPr="00792852" w:rsidRDefault="00792852" w:rsidP="00792852">
            <w:pPr>
              <w:tabs>
                <w:tab w:val="left" w:pos="567"/>
              </w:tabs>
              <w:spacing w:after="0"/>
              <w:ind w:firstLine="0"/>
              <w:jc w:val="left"/>
              <w:rPr>
                <w:rFonts w:eastAsia="Calibri"/>
                <w:sz w:val="22"/>
                <w:szCs w:val="22"/>
                <w:lang w:eastAsia="en-US"/>
              </w:rPr>
            </w:pPr>
          </w:p>
        </w:tc>
      </w:tr>
    </w:tbl>
    <w:p w14:paraId="7C374077" w14:textId="77777777" w:rsidR="00792852" w:rsidRPr="00792852" w:rsidRDefault="00792852" w:rsidP="00792852">
      <w:pPr>
        <w:spacing w:after="0"/>
        <w:rPr>
          <w:rFonts w:eastAsia="Calibri"/>
          <w:sz w:val="22"/>
          <w:szCs w:val="22"/>
          <w:lang w:eastAsia="en-US"/>
        </w:rPr>
      </w:pPr>
    </w:p>
    <w:p w14:paraId="6EB1040C" w14:textId="77777777" w:rsidR="00792852" w:rsidRPr="00792852" w:rsidRDefault="00792852" w:rsidP="00792852">
      <w:pPr>
        <w:spacing w:after="0" w:line="276" w:lineRule="auto"/>
        <w:jc w:val="center"/>
        <w:rPr>
          <w:sz w:val="22"/>
          <w:szCs w:val="22"/>
        </w:rPr>
      </w:pPr>
    </w:p>
    <w:p w14:paraId="17F53314" w14:textId="77777777" w:rsidR="00792852" w:rsidRPr="00792852" w:rsidRDefault="00792852" w:rsidP="00792852">
      <w:pPr>
        <w:spacing w:after="0" w:line="276" w:lineRule="auto"/>
        <w:jc w:val="center"/>
        <w:rPr>
          <w:sz w:val="22"/>
          <w:szCs w:val="22"/>
        </w:rPr>
      </w:pPr>
    </w:p>
    <w:p w14:paraId="34B53D57" w14:textId="77777777" w:rsidR="00792852" w:rsidRPr="00792852" w:rsidRDefault="00792852" w:rsidP="00792852">
      <w:pPr>
        <w:shd w:val="clear" w:color="auto" w:fill="FFFFFF"/>
        <w:spacing w:after="0"/>
        <w:rPr>
          <w:b/>
          <w:color w:val="000000"/>
          <w:sz w:val="22"/>
          <w:szCs w:val="22"/>
        </w:rPr>
      </w:pPr>
      <w:r w:rsidRPr="00792852">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792852" w:rsidRPr="00792852" w14:paraId="01BEAAFF" w14:textId="77777777" w:rsidTr="00F301EF">
        <w:tc>
          <w:tcPr>
            <w:tcW w:w="4998" w:type="dxa"/>
            <w:shd w:val="clear" w:color="auto" w:fill="auto"/>
          </w:tcPr>
          <w:p w14:paraId="27FEF97D" w14:textId="77777777" w:rsidR="00792852" w:rsidRPr="00792852" w:rsidRDefault="00792852" w:rsidP="00792852">
            <w:pPr>
              <w:spacing w:after="0"/>
              <w:contextualSpacing/>
              <w:rPr>
                <w:szCs w:val="22"/>
              </w:rPr>
            </w:pPr>
            <w:r w:rsidRPr="00792852">
              <w:rPr>
                <w:b/>
                <w:sz w:val="22"/>
                <w:szCs w:val="22"/>
              </w:rPr>
              <w:t>Поставщик:</w:t>
            </w:r>
          </w:p>
          <w:p w14:paraId="7BB603CD" w14:textId="77777777" w:rsidR="00792852" w:rsidRPr="00792852" w:rsidRDefault="00792852" w:rsidP="00792852">
            <w:pPr>
              <w:spacing w:after="0"/>
              <w:contextualSpacing/>
              <w:rPr>
                <w:szCs w:val="22"/>
              </w:rPr>
            </w:pPr>
          </w:p>
          <w:p w14:paraId="10BCD60C" w14:textId="77777777" w:rsidR="00792852" w:rsidRPr="00792852" w:rsidRDefault="00792852" w:rsidP="00792852">
            <w:pPr>
              <w:spacing w:after="0"/>
              <w:contextualSpacing/>
              <w:rPr>
                <w:szCs w:val="22"/>
              </w:rPr>
            </w:pPr>
          </w:p>
          <w:p w14:paraId="376C4687" w14:textId="77777777" w:rsidR="00792852" w:rsidRPr="00792852" w:rsidRDefault="00792852" w:rsidP="00792852">
            <w:pPr>
              <w:spacing w:after="0"/>
              <w:contextualSpacing/>
              <w:rPr>
                <w:szCs w:val="22"/>
              </w:rPr>
            </w:pPr>
          </w:p>
          <w:p w14:paraId="4FDA7D69" w14:textId="77777777" w:rsidR="00792852" w:rsidRPr="00792852" w:rsidRDefault="00792852" w:rsidP="00792852">
            <w:pPr>
              <w:spacing w:after="0"/>
              <w:contextualSpacing/>
              <w:rPr>
                <w:szCs w:val="22"/>
              </w:rPr>
            </w:pPr>
          </w:p>
          <w:p w14:paraId="0C0A1338" w14:textId="77777777" w:rsidR="00792852" w:rsidRPr="00792852" w:rsidRDefault="00792852" w:rsidP="00792852">
            <w:pPr>
              <w:spacing w:after="0"/>
              <w:contextualSpacing/>
              <w:rPr>
                <w:szCs w:val="22"/>
              </w:rPr>
            </w:pPr>
            <w:r w:rsidRPr="00792852">
              <w:rPr>
                <w:sz w:val="22"/>
                <w:szCs w:val="22"/>
              </w:rPr>
              <w:t xml:space="preserve">______________ /___________/  </w:t>
            </w:r>
          </w:p>
          <w:p w14:paraId="798FF84C" w14:textId="77777777" w:rsidR="00792852" w:rsidRPr="00792852" w:rsidRDefault="00792852" w:rsidP="00792852">
            <w:pPr>
              <w:spacing w:after="0"/>
              <w:contextualSpacing/>
              <w:rPr>
                <w:rFonts w:eastAsia="Calibri"/>
                <w:szCs w:val="22"/>
                <w:lang w:eastAsia="en-US"/>
              </w:rPr>
            </w:pPr>
            <w:r w:rsidRPr="00792852">
              <w:rPr>
                <w:sz w:val="22"/>
                <w:szCs w:val="22"/>
              </w:rPr>
              <w:t>М.п.</w:t>
            </w:r>
          </w:p>
        </w:tc>
        <w:tc>
          <w:tcPr>
            <w:tcW w:w="4998" w:type="dxa"/>
            <w:shd w:val="clear" w:color="auto" w:fill="auto"/>
          </w:tcPr>
          <w:p w14:paraId="23357B37" w14:textId="77777777" w:rsidR="00792852" w:rsidRPr="00792852" w:rsidRDefault="00792852" w:rsidP="00792852">
            <w:pPr>
              <w:spacing w:after="0"/>
              <w:contextualSpacing/>
              <w:rPr>
                <w:b/>
                <w:szCs w:val="22"/>
              </w:rPr>
            </w:pPr>
            <w:r w:rsidRPr="00792852">
              <w:rPr>
                <w:b/>
                <w:sz w:val="22"/>
                <w:szCs w:val="22"/>
              </w:rPr>
              <w:t>Покупатель:</w:t>
            </w:r>
          </w:p>
          <w:p w14:paraId="55C4AD58" w14:textId="77777777" w:rsidR="00792852" w:rsidRPr="00792852" w:rsidRDefault="00792852" w:rsidP="00792852">
            <w:pPr>
              <w:spacing w:after="0"/>
              <w:contextualSpacing/>
              <w:rPr>
                <w:szCs w:val="22"/>
              </w:rPr>
            </w:pPr>
            <w:r w:rsidRPr="00792852">
              <w:rPr>
                <w:sz w:val="22"/>
                <w:szCs w:val="22"/>
              </w:rPr>
              <w:t xml:space="preserve">Директор по производству – первый заместитель генерального директора </w:t>
            </w:r>
          </w:p>
          <w:p w14:paraId="753AE3EE" w14:textId="77777777" w:rsidR="00792852" w:rsidRPr="00792852" w:rsidRDefault="00792852" w:rsidP="00792852">
            <w:pPr>
              <w:spacing w:after="0"/>
              <w:contextualSpacing/>
              <w:rPr>
                <w:szCs w:val="22"/>
              </w:rPr>
            </w:pPr>
            <w:r w:rsidRPr="00792852">
              <w:rPr>
                <w:sz w:val="22"/>
                <w:szCs w:val="22"/>
              </w:rPr>
              <w:t xml:space="preserve">АО «Аэропорт Сургут» </w:t>
            </w:r>
          </w:p>
          <w:p w14:paraId="6F470EEE" w14:textId="77777777" w:rsidR="00792852" w:rsidRPr="00792852" w:rsidRDefault="00792852" w:rsidP="00792852">
            <w:pPr>
              <w:spacing w:after="0"/>
              <w:contextualSpacing/>
              <w:rPr>
                <w:szCs w:val="22"/>
              </w:rPr>
            </w:pPr>
          </w:p>
          <w:p w14:paraId="1414A8D7" w14:textId="77777777" w:rsidR="00792852" w:rsidRPr="00792852" w:rsidRDefault="00792852" w:rsidP="00792852">
            <w:pPr>
              <w:spacing w:after="0"/>
              <w:contextualSpacing/>
              <w:rPr>
                <w:szCs w:val="22"/>
              </w:rPr>
            </w:pPr>
            <w:r w:rsidRPr="00792852">
              <w:rPr>
                <w:sz w:val="22"/>
                <w:szCs w:val="22"/>
              </w:rPr>
              <w:t>______________ С.В. Прийма</w:t>
            </w:r>
          </w:p>
          <w:p w14:paraId="779DF4A1" w14:textId="77777777" w:rsidR="00792852" w:rsidRPr="00792852" w:rsidRDefault="00792852" w:rsidP="00792852">
            <w:pPr>
              <w:spacing w:after="0"/>
              <w:contextualSpacing/>
              <w:rPr>
                <w:rFonts w:eastAsia="Calibri"/>
                <w:szCs w:val="22"/>
                <w:lang w:eastAsia="en-US"/>
              </w:rPr>
            </w:pPr>
            <w:r w:rsidRPr="00792852">
              <w:rPr>
                <w:sz w:val="22"/>
                <w:szCs w:val="22"/>
              </w:rPr>
              <w:t>М.п.</w:t>
            </w:r>
          </w:p>
        </w:tc>
      </w:tr>
    </w:tbl>
    <w:p w14:paraId="0AB29856" w14:textId="77777777" w:rsidR="00792852" w:rsidRPr="00792852" w:rsidRDefault="00792852" w:rsidP="00792852">
      <w:pPr>
        <w:spacing w:after="0" w:line="276" w:lineRule="auto"/>
        <w:jc w:val="center"/>
        <w:rPr>
          <w:sz w:val="22"/>
          <w:szCs w:val="22"/>
        </w:rPr>
      </w:pPr>
    </w:p>
    <w:p w14:paraId="008AC85B" w14:textId="77777777" w:rsidR="00792852" w:rsidRPr="00792852" w:rsidRDefault="00792852" w:rsidP="00792852">
      <w:pPr>
        <w:spacing w:after="0" w:line="276" w:lineRule="auto"/>
        <w:jc w:val="center"/>
        <w:rPr>
          <w:sz w:val="22"/>
          <w:szCs w:val="22"/>
        </w:rPr>
      </w:pPr>
    </w:p>
    <w:p w14:paraId="6734FC80" w14:textId="77777777" w:rsidR="00792852" w:rsidRPr="00792852" w:rsidRDefault="00792852" w:rsidP="00792852">
      <w:pPr>
        <w:spacing w:after="0" w:line="276" w:lineRule="auto"/>
        <w:jc w:val="center"/>
        <w:rPr>
          <w:sz w:val="22"/>
          <w:szCs w:val="22"/>
        </w:rPr>
      </w:pPr>
    </w:p>
    <w:p w14:paraId="76C7A6F3" w14:textId="77777777" w:rsidR="00792852" w:rsidRPr="00792852" w:rsidRDefault="00792852" w:rsidP="00792852">
      <w:pPr>
        <w:tabs>
          <w:tab w:val="left" w:pos="6210"/>
        </w:tabs>
        <w:spacing w:after="0" w:line="276" w:lineRule="auto"/>
        <w:jc w:val="left"/>
        <w:rPr>
          <w:sz w:val="22"/>
          <w:szCs w:val="22"/>
        </w:rPr>
      </w:pPr>
    </w:p>
    <w:p w14:paraId="645C9EA1" w14:textId="77777777" w:rsidR="00792852" w:rsidRPr="00792852" w:rsidRDefault="00792852" w:rsidP="00792852">
      <w:pPr>
        <w:autoSpaceDE w:val="0"/>
        <w:autoSpaceDN w:val="0"/>
        <w:adjustRightInd w:val="0"/>
        <w:spacing w:after="0"/>
        <w:ind w:firstLine="567"/>
        <w:rPr>
          <w:sz w:val="22"/>
          <w:szCs w:val="22"/>
        </w:rPr>
      </w:pPr>
      <w:r w:rsidRPr="00792852">
        <w:rPr>
          <w:sz w:val="22"/>
          <w:szCs w:val="22"/>
        </w:rPr>
        <w:br w:type="page"/>
      </w:r>
    </w:p>
    <w:p w14:paraId="4D702212" w14:textId="77777777" w:rsidR="003629C0" w:rsidRPr="0001401D" w:rsidRDefault="003629C0" w:rsidP="003629C0">
      <w:pPr>
        <w:spacing w:after="0" w:line="276" w:lineRule="auto"/>
        <w:jc w:val="center"/>
        <w:rPr>
          <w:b/>
          <w:i/>
          <w:sz w:val="22"/>
          <w:szCs w:val="22"/>
          <w:u w:val="single"/>
        </w:rPr>
      </w:pPr>
      <w:r w:rsidRPr="0001401D">
        <w:rPr>
          <w:b/>
          <w:sz w:val="22"/>
          <w:szCs w:val="22"/>
          <w:u w:val="single"/>
        </w:rPr>
        <w:lastRenderedPageBreak/>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14:paraId="61D7FBF5" w14:textId="77777777" w:rsidR="003629C0" w:rsidRPr="0001401D" w:rsidRDefault="003629C0" w:rsidP="003629C0">
      <w:pPr>
        <w:spacing w:after="0" w:line="276" w:lineRule="auto"/>
        <w:rPr>
          <w:b/>
          <w:i/>
          <w:sz w:val="22"/>
          <w:szCs w:val="22"/>
          <w:u w:val="single"/>
        </w:rPr>
      </w:pPr>
    </w:p>
    <w:p w14:paraId="35E9C3AA" w14:textId="77777777"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14:paraId="2964BDDD" w14:textId="77777777" w:rsidTr="00F96D69">
        <w:tc>
          <w:tcPr>
            <w:tcW w:w="3964" w:type="dxa"/>
            <w:vAlign w:val="center"/>
          </w:tcPr>
          <w:p w14:paraId="64042C8B" w14:textId="77777777"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14:paraId="0F2DBDE5" w14:textId="77777777"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14:paraId="18D48434" w14:textId="77777777" w:rsidR="003629C0" w:rsidRPr="0001401D" w:rsidRDefault="003629C0" w:rsidP="003629C0">
      <w:pPr>
        <w:spacing w:after="0" w:line="276" w:lineRule="auto"/>
        <w:rPr>
          <w:b/>
          <w:i/>
          <w:sz w:val="22"/>
          <w:szCs w:val="22"/>
          <w:u w:val="single"/>
        </w:rPr>
        <w:sectPr w:rsidR="003629C0" w:rsidRPr="0001401D" w:rsidSect="00D42F66">
          <w:pgSz w:w="11906" w:h="16838" w:code="9"/>
          <w:pgMar w:top="851" w:right="849" w:bottom="851" w:left="1134" w:header="0" w:footer="91" w:gutter="0"/>
          <w:cols w:space="720"/>
          <w:titlePg/>
          <w:docGrid w:linePitch="326"/>
        </w:sectPr>
      </w:pPr>
    </w:p>
    <w:p w14:paraId="185429DF"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lastRenderedPageBreak/>
        <w:t>Обоснование НМЦД при выборе метода сопоставимых рыночных цен (анализ рынка)</w:t>
      </w:r>
    </w:p>
    <w:p w14:paraId="6FD71A90"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5535" w:type="dxa"/>
        <w:jc w:val="center"/>
        <w:tblLook w:val="04A0" w:firstRow="1" w:lastRow="0" w:firstColumn="1" w:lastColumn="0" w:noHBand="0" w:noVBand="1"/>
      </w:tblPr>
      <w:tblGrid>
        <w:gridCol w:w="532"/>
        <w:gridCol w:w="2338"/>
        <w:gridCol w:w="693"/>
        <w:gridCol w:w="631"/>
        <w:gridCol w:w="1937"/>
        <w:gridCol w:w="2155"/>
        <w:gridCol w:w="2029"/>
        <w:gridCol w:w="1954"/>
        <w:gridCol w:w="1749"/>
        <w:gridCol w:w="1517"/>
      </w:tblGrid>
      <w:tr w:rsidR="00C07162" w:rsidRPr="00994AC2" w14:paraId="4E986814" w14:textId="77777777" w:rsidTr="00E024D7">
        <w:trPr>
          <w:jc w:val="center"/>
        </w:trPr>
        <w:tc>
          <w:tcPr>
            <w:tcW w:w="532" w:type="dxa"/>
            <w:vMerge w:val="restart"/>
            <w:vAlign w:val="center"/>
          </w:tcPr>
          <w:p w14:paraId="2A22FC40" w14:textId="77777777" w:rsidR="00C07162" w:rsidRPr="00994AC2" w:rsidRDefault="00C07162" w:rsidP="000F1CDC">
            <w:pPr>
              <w:widowControl w:val="0"/>
              <w:autoSpaceDE w:val="0"/>
              <w:autoSpaceDN w:val="0"/>
              <w:adjustRightInd w:val="0"/>
              <w:spacing w:after="0"/>
              <w:ind w:firstLine="30"/>
              <w:jc w:val="center"/>
              <w:rPr>
                <w:bCs/>
                <w:sz w:val="22"/>
                <w:szCs w:val="22"/>
              </w:rPr>
            </w:pPr>
            <w:r w:rsidRPr="00994AC2">
              <w:rPr>
                <w:bCs/>
                <w:sz w:val="22"/>
                <w:szCs w:val="22"/>
              </w:rPr>
              <w:t>№</w:t>
            </w:r>
          </w:p>
        </w:tc>
        <w:tc>
          <w:tcPr>
            <w:tcW w:w="2338" w:type="dxa"/>
            <w:vMerge w:val="restart"/>
            <w:vAlign w:val="center"/>
          </w:tcPr>
          <w:p w14:paraId="1B33F97F" w14:textId="77777777" w:rsidR="00C07162" w:rsidRPr="00994AC2" w:rsidRDefault="00C07162" w:rsidP="000F1CDC">
            <w:pPr>
              <w:widowControl w:val="0"/>
              <w:autoSpaceDE w:val="0"/>
              <w:autoSpaceDN w:val="0"/>
              <w:adjustRightInd w:val="0"/>
              <w:spacing w:after="0"/>
              <w:ind w:firstLine="0"/>
              <w:jc w:val="center"/>
              <w:rPr>
                <w:bCs/>
                <w:sz w:val="22"/>
                <w:szCs w:val="22"/>
              </w:rPr>
            </w:pPr>
            <w:r w:rsidRPr="00994AC2">
              <w:rPr>
                <w:bCs/>
                <w:sz w:val="22"/>
                <w:szCs w:val="22"/>
              </w:rPr>
              <w:t>Наименование товара, работы, услуги (предмет закупки)</w:t>
            </w:r>
          </w:p>
        </w:tc>
        <w:tc>
          <w:tcPr>
            <w:tcW w:w="693" w:type="dxa"/>
            <w:vMerge w:val="restart"/>
            <w:textDirection w:val="btLr"/>
            <w:vAlign w:val="center"/>
          </w:tcPr>
          <w:p w14:paraId="33F7333C" w14:textId="77777777" w:rsidR="00C07162" w:rsidRPr="00994AC2" w:rsidRDefault="00C07162" w:rsidP="000F1CDC">
            <w:pPr>
              <w:widowControl w:val="0"/>
              <w:autoSpaceDE w:val="0"/>
              <w:autoSpaceDN w:val="0"/>
              <w:adjustRightInd w:val="0"/>
              <w:spacing w:after="0"/>
              <w:ind w:left="113" w:right="113" w:firstLine="0"/>
              <w:jc w:val="center"/>
              <w:rPr>
                <w:bCs/>
                <w:sz w:val="22"/>
                <w:szCs w:val="22"/>
              </w:rPr>
            </w:pPr>
            <w:r w:rsidRPr="00994AC2">
              <w:rPr>
                <w:bCs/>
                <w:sz w:val="22"/>
                <w:szCs w:val="22"/>
              </w:rPr>
              <w:t>Единица измерения</w:t>
            </w:r>
          </w:p>
        </w:tc>
        <w:tc>
          <w:tcPr>
            <w:tcW w:w="631" w:type="dxa"/>
            <w:vMerge w:val="restart"/>
            <w:textDirection w:val="btLr"/>
            <w:vAlign w:val="center"/>
          </w:tcPr>
          <w:p w14:paraId="2D75642F" w14:textId="77777777" w:rsidR="00C07162" w:rsidRPr="00994AC2" w:rsidRDefault="00C07162" w:rsidP="000F1CDC">
            <w:pPr>
              <w:widowControl w:val="0"/>
              <w:autoSpaceDE w:val="0"/>
              <w:autoSpaceDN w:val="0"/>
              <w:adjustRightInd w:val="0"/>
              <w:spacing w:after="0"/>
              <w:ind w:left="113" w:right="113" w:firstLine="0"/>
              <w:jc w:val="center"/>
              <w:rPr>
                <w:bCs/>
                <w:sz w:val="22"/>
                <w:szCs w:val="22"/>
              </w:rPr>
            </w:pPr>
            <w:r w:rsidRPr="00994AC2">
              <w:rPr>
                <w:bCs/>
                <w:sz w:val="22"/>
                <w:szCs w:val="22"/>
              </w:rPr>
              <w:t>Количество</w:t>
            </w:r>
          </w:p>
        </w:tc>
        <w:tc>
          <w:tcPr>
            <w:tcW w:w="8075" w:type="dxa"/>
            <w:gridSpan w:val="4"/>
            <w:vAlign w:val="center"/>
          </w:tcPr>
          <w:p w14:paraId="0B911B52" w14:textId="77777777" w:rsidR="00C07162" w:rsidRPr="00994AC2" w:rsidRDefault="00C07162" w:rsidP="000F1CDC">
            <w:pPr>
              <w:widowControl w:val="0"/>
              <w:autoSpaceDE w:val="0"/>
              <w:autoSpaceDN w:val="0"/>
              <w:adjustRightInd w:val="0"/>
              <w:spacing w:after="0"/>
              <w:ind w:firstLine="0"/>
              <w:jc w:val="center"/>
              <w:rPr>
                <w:bCs/>
                <w:sz w:val="22"/>
                <w:szCs w:val="22"/>
              </w:rPr>
            </w:pPr>
            <w:r w:rsidRPr="00994AC2">
              <w:rPr>
                <w:bCs/>
                <w:sz w:val="22"/>
                <w:szCs w:val="22"/>
              </w:rPr>
              <w:t>Ценовая информация, руб. без учета НДС</w:t>
            </w:r>
          </w:p>
        </w:tc>
        <w:tc>
          <w:tcPr>
            <w:tcW w:w="1749" w:type="dxa"/>
            <w:vMerge w:val="restart"/>
            <w:vAlign w:val="center"/>
          </w:tcPr>
          <w:p w14:paraId="58D1CDC3" w14:textId="77777777" w:rsidR="00C07162" w:rsidRPr="00994AC2" w:rsidRDefault="00C07162" w:rsidP="000F1CDC">
            <w:pPr>
              <w:widowControl w:val="0"/>
              <w:autoSpaceDE w:val="0"/>
              <w:autoSpaceDN w:val="0"/>
              <w:adjustRightInd w:val="0"/>
              <w:spacing w:after="0"/>
              <w:ind w:firstLine="0"/>
              <w:jc w:val="center"/>
              <w:rPr>
                <w:bCs/>
                <w:sz w:val="22"/>
                <w:szCs w:val="22"/>
              </w:rPr>
            </w:pPr>
            <w:r w:rsidRPr="00994AC2">
              <w:rPr>
                <w:bCs/>
                <w:sz w:val="22"/>
                <w:szCs w:val="22"/>
              </w:rPr>
              <w:t>Начальная максимальная цена по позиции, руб. без НДС</w:t>
            </w:r>
          </w:p>
        </w:tc>
        <w:tc>
          <w:tcPr>
            <w:tcW w:w="1517" w:type="dxa"/>
            <w:vMerge w:val="restart"/>
            <w:vAlign w:val="center"/>
          </w:tcPr>
          <w:p w14:paraId="03CF9BCB" w14:textId="77777777" w:rsidR="00C07162" w:rsidRPr="00994AC2" w:rsidRDefault="00C07162" w:rsidP="000F1CDC">
            <w:pPr>
              <w:widowControl w:val="0"/>
              <w:autoSpaceDE w:val="0"/>
              <w:autoSpaceDN w:val="0"/>
              <w:adjustRightInd w:val="0"/>
              <w:spacing w:after="0"/>
              <w:ind w:firstLine="0"/>
              <w:jc w:val="center"/>
              <w:rPr>
                <w:bCs/>
                <w:sz w:val="22"/>
                <w:szCs w:val="22"/>
              </w:rPr>
            </w:pPr>
            <w:r w:rsidRPr="00994AC2">
              <w:rPr>
                <w:bCs/>
                <w:sz w:val="22"/>
                <w:szCs w:val="22"/>
              </w:rPr>
              <w:t>Примечание</w:t>
            </w:r>
          </w:p>
        </w:tc>
      </w:tr>
      <w:tr w:rsidR="00C07162" w:rsidRPr="00994AC2" w14:paraId="326D36D7" w14:textId="77777777" w:rsidTr="00E024D7">
        <w:trPr>
          <w:trHeight w:val="1210"/>
          <w:jc w:val="center"/>
        </w:trPr>
        <w:tc>
          <w:tcPr>
            <w:tcW w:w="532" w:type="dxa"/>
            <w:vMerge/>
            <w:vAlign w:val="center"/>
          </w:tcPr>
          <w:p w14:paraId="47DD9CFC" w14:textId="77777777" w:rsidR="00C07162" w:rsidRPr="00994AC2" w:rsidRDefault="00C07162" w:rsidP="000F1CDC">
            <w:pPr>
              <w:widowControl w:val="0"/>
              <w:autoSpaceDE w:val="0"/>
              <w:autoSpaceDN w:val="0"/>
              <w:adjustRightInd w:val="0"/>
              <w:spacing w:after="0"/>
              <w:ind w:firstLine="0"/>
              <w:jc w:val="center"/>
              <w:rPr>
                <w:bCs/>
                <w:sz w:val="22"/>
                <w:szCs w:val="22"/>
              </w:rPr>
            </w:pPr>
          </w:p>
        </w:tc>
        <w:tc>
          <w:tcPr>
            <w:tcW w:w="2338" w:type="dxa"/>
            <w:vMerge/>
            <w:vAlign w:val="center"/>
          </w:tcPr>
          <w:p w14:paraId="1BDC4199" w14:textId="77777777" w:rsidR="00C07162" w:rsidRPr="00994AC2" w:rsidRDefault="00C07162" w:rsidP="000F1CDC">
            <w:pPr>
              <w:widowControl w:val="0"/>
              <w:autoSpaceDE w:val="0"/>
              <w:autoSpaceDN w:val="0"/>
              <w:adjustRightInd w:val="0"/>
              <w:spacing w:after="0"/>
              <w:ind w:firstLine="0"/>
              <w:jc w:val="center"/>
              <w:rPr>
                <w:bCs/>
                <w:sz w:val="22"/>
                <w:szCs w:val="22"/>
              </w:rPr>
            </w:pPr>
          </w:p>
        </w:tc>
        <w:tc>
          <w:tcPr>
            <w:tcW w:w="693" w:type="dxa"/>
            <w:vMerge/>
            <w:vAlign w:val="center"/>
          </w:tcPr>
          <w:p w14:paraId="6BCD3A16" w14:textId="77777777" w:rsidR="00C07162" w:rsidRPr="00994AC2" w:rsidRDefault="00C07162" w:rsidP="000F1CDC">
            <w:pPr>
              <w:widowControl w:val="0"/>
              <w:autoSpaceDE w:val="0"/>
              <w:autoSpaceDN w:val="0"/>
              <w:adjustRightInd w:val="0"/>
              <w:spacing w:after="0"/>
              <w:ind w:firstLine="0"/>
              <w:jc w:val="center"/>
              <w:rPr>
                <w:bCs/>
                <w:sz w:val="22"/>
                <w:szCs w:val="22"/>
              </w:rPr>
            </w:pPr>
          </w:p>
        </w:tc>
        <w:tc>
          <w:tcPr>
            <w:tcW w:w="631" w:type="dxa"/>
            <w:vMerge/>
            <w:vAlign w:val="center"/>
          </w:tcPr>
          <w:p w14:paraId="3B3A3DFA" w14:textId="77777777" w:rsidR="00C07162" w:rsidRPr="00994AC2" w:rsidRDefault="00C07162" w:rsidP="000F1CDC">
            <w:pPr>
              <w:widowControl w:val="0"/>
              <w:autoSpaceDE w:val="0"/>
              <w:autoSpaceDN w:val="0"/>
              <w:adjustRightInd w:val="0"/>
              <w:spacing w:after="0"/>
              <w:ind w:firstLine="0"/>
              <w:jc w:val="center"/>
              <w:rPr>
                <w:bCs/>
                <w:sz w:val="22"/>
                <w:szCs w:val="22"/>
              </w:rPr>
            </w:pPr>
          </w:p>
        </w:tc>
        <w:tc>
          <w:tcPr>
            <w:tcW w:w="1937" w:type="dxa"/>
            <w:vAlign w:val="center"/>
          </w:tcPr>
          <w:p w14:paraId="44686D85" w14:textId="298E4E8B" w:rsidR="00C07162" w:rsidRPr="00994AC2" w:rsidRDefault="00C07162" w:rsidP="000F1CDC">
            <w:pPr>
              <w:widowControl w:val="0"/>
              <w:autoSpaceDE w:val="0"/>
              <w:autoSpaceDN w:val="0"/>
              <w:adjustRightInd w:val="0"/>
              <w:spacing w:after="0"/>
              <w:ind w:firstLine="0"/>
              <w:jc w:val="center"/>
              <w:rPr>
                <w:bCs/>
                <w:sz w:val="22"/>
                <w:szCs w:val="22"/>
              </w:rPr>
            </w:pPr>
            <w:r>
              <w:rPr>
                <w:bCs/>
                <w:sz w:val="22"/>
                <w:szCs w:val="22"/>
              </w:rPr>
              <w:t>Предложение №</w:t>
            </w:r>
            <w:r w:rsidRPr="00994AC2">
              <w:rPr>
                <w:bCs/>
                <w:sz w:val="22"/>
                <w:szCs w:val="22"/>
              </w:rPr>
              <w:t>1</w:t>
            </w:r>
          </w:p>
        </w:tc>
        <w:tc>
          <w:tcPr>
            <w:tcW w:w="2155" w:type="dxa"/>
            <w:vAlign w:val="center"/>
          </w:tcPr>
          <w:p w14:paraId="753E6F04" w14:textId="54B2747F" w:rsidR="00C07162" w:rsidRPr="00994AC2" w:rsidRDefault="00C07162" w:rsidP="000F1CDC">
            <w:pPr>
              <w:spacing w:after="0"/>
              <w:ind w:firstLine="0"/>
              <w:jc w:val="center"/>
              <w:rPr>
                <w:sz w:val="22"/>
                <w:szCs w:val="22"/>
              </w:rPr>
            </w:pPr>
            <w:r>
              <w:rPr>
                <w:bCs/>
                <w:sz w:val="22"/>
                <w:szCs w:val="22"/>
              </w:rPr>
              <w:t>Предложение №</w:t>
            </w:r>
            <w:r w:rsidRPr="00994AC2">
              <w:rPr>
                <w:bCs/>
                <w:sz w:val="22"/>
                <w:szCs w:val="22"/>
              </w:rPr>
              <w:t>2</w:t>
            </w:r>
          </w:p>
        </w:tc>
        <w:tc>
          <w:tcPr>
            <w:tcW w:w="2029" w:type="dxa"/>
            <w:vAlign w:val="center"/>
          </w:tcPr>
          <w:p w14:paraId="1F2B1F38" w14:textId="7E04ECF2" w:rsidR="00C07162" w:rsidRPr="00994AC2" w:rsidRDefault="00C07162" w:rsidP="000F1CDC">
            <w:pPr>
              <w:spacing w:after="0"/>
              <w:ind w:firstLine="0"/>
              <w:jc w:val="center"/>
              <w:rPr>
                <w:sz w:val="22"/>
                <w:szCs w:val="22"/>
              </w:rPr>
            </w:pPr>
            <w:r>
              <w:rPr>
                <w:sz w:val="22"/>
                <w:szCs w:val="22"/>
              </w:rPr>
              <w:t>Предложение №3</w:t>
            </w:r>
          </w:p>
        </w:tc>
        <w:tc>
          <w:tcPr>
            <w:tcW w:w="1954" w:type="dxa"/>
            <w:vAlign w:val="center"/>
          </w:tcPr>
          <w:p w14:paraId="3CC8C054" w14:textId="6E9DE9CA" w:rsidR="00C07162" w:rsidRPr="00994AC2" w:rsidRDefault="00C07162" w:rsidP="00E024D7">
            <w:pPr>
              <w:spacing w:after="0"/>
              <w:ind w:firstLine="0"/>
              <w:jc w:val="center"/>
              <w:rPr>
                <w:sz w:val="22"/>
                <w:szCs w:val="22"/>
              </w:rPr>
            </w:pPr>
            <w:r>
              <w:rPr>
                <w:sz w:val="22"/>
                <w:szCs w:val="22"/>
              </w:rPr>
              <w:t>Предложение №4</w:t>
            </w:r>
          </w:p>
        </w:tc>
        <w:tc>
          <w:tcPr>
            <w:tcW w:w="1749" w:type="dxa"/>
            <w:vMerge/>
            <w:vAlign w:val="center"/>
          </w:tcPr>
          <w:p w14:paraId="7735D546" w14:textId="117125ED" w:rsidR="00C07162" w:rsidRPr="00994AC2" w:rsidRDefault="00C07162" w:rsidP="000F1CDC">
            <w:pPr>
              <w:widowControl w:val="0"/>
              <w:autoSpaceDE w:val="0"/>
              <w:autoSpaceDN w:val="0"/>
              <w:adjustRightInd w:val="0"/>
              <w:spacing w:after="0"/>
              <w:ind w:firstLine="0"/>
              <w:jc w:val="center"/>
              <w:rPr>
                <w:bCs/>
                <w:sz w:val="22"/>
                <w:szCs w:val="22"/>
              </w:rPr>
            </w:pPr>
          </w:p>
        </w:tc>
        <w:tc>
          <w:tcPr>
            <w:tcW w:w="1517" w:type="dxa"/>
            <w:vMerge/>
            <w:vAlign w:val="center"/>
          </w:tcPr>
          <w:p w14:paraId="6743E320" w14:textId="77777777" w:rsidR="00C07162" w:rsidRPr="00994AC2" w:rsidRDefault="00C07162" w:rsidP="000F1CDC">
            <w:pPr>
              <w:widowControl w:val="0"/>
              <w:autoSpaceDE w:val="0"/>
              <w:autoSpaceDN w:val="0"/>
              <w:adjustRightInd w:val="0"/>
              <w:spacing w:after="0"/>
              <w:ind w:firstLine="0"/>
              <w:jc w:val="center"/>
              <w:rPr>
                <w:bCs/>
                <w:sz w:val="22"/>
                <w:szCs w:val="22"/>
              </w:rPr>
            </w:pPr>
          </w:p>
        </w:tc>
      </w:tr>
      <w:tr w:rsidR="00E024D7" w:rsidRPr="00994AC2" w14:paraId="7BAB4ECE" w14:textId="77777777" w:rsidTr="00C07162">
        <w:trPr>
          <w:trHeight w:val="3096"/>
          <w:jc w:val="center"/>
        </w:trPr>
        <w:tc>
          <w:tcPr>
            <w:tcW w:w="532" w:type="dxa"/>
            <w:vAlign w:val="center"/>
          </w:tcPr>
          <w:p w14:paraId="22DDA562" w14:textId="77777777" w:rsidR="00E024D7" w:rsidRPr="00994AC2" w:rsidRDefault="00E024D7" w:rsidP="000F1CDC">
            <w:pPr>
              <w:widowControl w:val="0"/>
              <w:autoSpaceDE w:val="0"/>
              <w:autoSpaceDN w:val="0"/>
              <w:adjustRightInd w:val="0"/>
              <w:spacing w:after="0"/>
              <w:ind w:firstLine="0"/>
              <w:jc w:val="center"/>
              <w:rPr>
                <w:bCs/>
                <w:sz w:val="22"/>
                <w:szCs w:val="22"/>
              </w:rPr>
            </w:pPr>
            <w:r w:rsidRPr="00994AC2">
              <w:rPr>
                <w:bCs/>
                <w:sz w:val="22"/>
                <w:szCs w:val="22"/>
              </w:rPr>
              <w:t>1</w:t>
            </w:r>
          </w:p>
        </w:tc>
        <w:tc>
          <w:tcPr>
            <w:tcW w:w="2338" w:type="dxa"/>
            <w:vAlign w:val="center"/>
          </w:tcPr>
          <w:p w14:paraId="238F094D" w14:textId="0EF6B0D9" w:rsidR="00E024D7" w:rsidRPr="00C07162" w:rsidRDefault="00C07162" w:rsidP="00C07162">
            <w:pPr>
              <w:spacing w:after="0"/>
              <w:ind w:firstLine="0"/>
              <w:rPr>
                <w:sz w:val="22"/>
                <w:szCs w:val="22"/>
              </w:rPr>
            </w:pPr>
            <w:r w:rsidRPr="00C07162">
              <w:rPr>
                <w:sz w:val="22"/>
                <w:szCs w:val="22"/>
              </w:rPr>
              <w:t>Приобретение по договору поставки прицепного аэродромного выпрямителя, нового, не бывшего в эксплуатации,</w:t>
            </w:r>
            <w:r w:rsidRPr="00C07162">
              <w:t xml:space="preserve"> </w:t>
            </w:r>
            <w:r w:rsidRPr="00C07162">
              <w:rPr>
                <w:sz w:val="22"/>
                <w:szCs w:val="22"/>
              </w:rPr>
              <w:t xml:space="preserve">технически исправного, не ранее 2023 года изготовления. </w:t>
            </w:r>
          </w:p>
        </w:tc>
        <w:tc>
          <w:tcPr>
            <w:tcW w:w="693" w:type="dxa"/>
            <w:vAlign w:val="center"/>
          </w:tcPr>
          <w:p w14:paraId="41648EBD" w14:textId="77777777" w:rsidR="00E024D7" w:rsidRPr="00994AC2" w:rsidRDefault="00E024D7" w:rsidP="000F1CDC">
            <w:pPr>
              <w:widowControl w:val="0"/>
              <w:autoSpaceDE w:val="0"/>
              <w:autoSpaceDN w:val="0"/>
              <w:adjustRightInd w:val="0"/>
              <w:spacing w:after="0"/>
              <w:ind w:firstLine="0"/>
              <w:jc w:val="center"/>
              <w:rPr>
                <w:bCs/>
                <w:sz w:val="22"/>
                <w:szCs w:val="22"/>
              </w:rPr>
            </w:pPr>
            <w:r w:rsidRPr="00994AC2">
              <w:rPr>
                <w:bCs/>
                <w:sz w:val="22"/>
                <w:szCs w:val="22"/>
              </w:rPr>
              <w:t>шт.</w:t>
            </w:r>
          </w:p>
        </w:tc>
        <w:tc>
          <w:tcPr>
            <w:tcW w:w="631" w:type="dxa"/>
            <w:vAlign w:val="center"/>
          </w:tcPr>
          <w:p w14:paraId="49C4B23D" w14:textId="77777777" w:rsidR="00E024D7" w:rsidRPr="00994AC2" w:rsidRDefault="00E024D7" w:rsidP="000F1CDC">
            <w:pPr>
              <w:widowControl w:val="0"/>
              <w:autoSpaceDE w:val="0"/>
              <w:autoSpaceDN w:val="0"/>
              <w:adjustRightInd w:val="0"/>
              <w:spacing w:after="0"/>
              <w:ind w:firstLine="0"/>
              <w:jc w:val="center"/>
              <w:rPr>
                <w:bCs/>
                <w:sz w:val="22"/>
                <w:szCs w:val="22"/>
              </w:rPr>
            </w:pPr>
            <w:r w:rsidRPr="00994AC2">
              <w:rPr>
                <w:bCs/>
                <w:sz w:val="22"/>
                <w:szCs w:val="22"/>
              </w:rPr>
              <w:t>1</w:t>
            </w:r>
          </w:p>
        </w:tc>
        <w:tc>
          <w:tcPr>
            <w:tcW w:w="1937" w:type="dxa"/>
            <w:vAlign w:val="center"/>
          </w:tcPr>
          <w:p w14:paraId="19F6B63D" w14:textId="3D561BCA" w:rsidR="00E024D7" w:rsidRPr="00994AC2" w:rsidRDefault="003D4835" w:rsidP="00E024D7">
            <w:pPr>
              <w:spacing w:after="0"/>
              <w:ind w:firstLine="0"/>
              <w:jc w:val="center"/>
              <w:rPr>
                <w:sz w:val="22"/>
                <w:szCs w:val="22"/>
              </w:rPr>
            </w:pPr>
            <w:r>
              <w:rPr>
                <w:sz w:val="22"/>
                <w:szCs w:val="22"/>
              </w:rPr>
              <w:t>2 075 000,00</w:t>
            </w:r>
          </w:p>
        </w:tc>
        <w:tc>
          <w:tcPr>
            <w:tcW w:w="2155" w:type="dxa"/>
            <w:vAlign w:val="center"/>
          </w:tcPr>
          <w:p w14:paraId="28BA011A" w14:textId="6D4A3336" w:rsidR="00E024D7" w:rsidRPr="00994AC2" w:rsidRDefault="00E024D7" w:rsidP="00E024D7">
            <w:pPr>
              <w:widowControl w:val="0"/>
              <w:autoSpaceDE w:val="0"/>
              <w:autoSpaceDN w:val="0"/>
              <w:adjustRightInd w:val="0"/>
              <w:spacing w:after="0"/>
              <w:ind w:firstLine="0"/>
              <w:jc w:val="center"/>
              <w:rPr>
                <w:bCs/>
                <w:sz w:val="22"/>
                <w:szCs w:val="22"/>
              </w:rPr>
            </w:pPr>
            <w:r>
              <w:rPr>
                <w:bCs/>
                <w:sz w:val="22"/>
                <w:szCs w:val="22"/>
              </w:rPr>
              <w:t>1 980 000,00</w:t>
            </w:r>
          </w:p>
        </w:tc>
        <w:tc>
          <w:tcPr>
            <w:tcW w:w="2029" w:type="dxa"/>
            <w:vAlign w:val="center"/>
          </w:tcPr>
          <w:p w14:paraId="68317415" w14:textId="464AB589" w:rsidR="00E024D7" w:rsidRPr="00994AC2" w:rsidRDefault="00E024D7" w:rsidP="00E024D7">
            <w:pPr>
              <w:widowControl w:val="0"/>
              <w:autoSpaceDE w:val="0"/>
              <w:autoSpaceDN w:val="0"/>
              <w:adjustRightInd w:val="0"/>
              <w:spacing w:after="0"/>
              <w:ind w:firstLine="0"/>
              <w:jc w:val="center"/>
              <w:rPr>
                <w:bCs/>
                <w:sz w:val="22"/>
                <w:szCs w:val="22"/>
              </w:rPr>
            </w:pPr>
            <w:r>
              <w:rPr>
                <w:bCs/>
                <w:sz w:val="22"/>
                <w:szCs w:val="22"/>
              </w:rPr>
              <w:t>1 472 000,00</w:t>
            </w:r>
          </w:p>
        </w:tc>
        <w:tc>
          <w:tcPr>
            <w:tcW w:w="1954" w:type="dxa"/>
            <w:vAlign w:val="center"/>
          </w:tcPr>
          <w:p w14:paraId="4C0C7FF8" w14:textId="3B2315F2" w:rsidR="00E024D7" w:rsidRPr="00994AC2" w:rsidRDefault="00E024D7" w:rsidP="00E024D7">
            <w:pPr>
              <w:widowControl w:val="0"/>
              <w:autoSpaceDE w:val="0"/>
              <w:autoSpaceDN w:val="0"/>
              <w:adjustRightInd w:val="0"/>
              <w:spacing w:after="0"/>
              <w:ind w:firstLine="0"/>
              <w:jc w:val="center"/>
              <w:rPr>
                <w:bCs/>
                <w:sz w:val="22"/>
                <w:szCs w:val="22"/>
              </w:rPr>
            </w:pPr>
            <w:r>
              <w:rPr>
                <w:bCs/>
                <w:sz w:val="22"/>
                <w:szCs w:val="22"/>
              </w:rPr>
              <w:t>2 500 000,00</w:t>
            </w:r>
          </w:p>
        </w:tc>
        <w:tc>
          <w:tcPr>
            <w:tcW w:w="1749" w:type="dxa"/>
            <w:vAlign w:val="center"/>
          </w:tcPr>
          <w:p w14:paraId="02C90C1B" w14:textId="2508C8AE" w:rsidR="00E024D7" w:rsidRPr="00994AC2" w:rsidRDefault="003D4835" w:rsidP="000F1CDC">
            <w:pPr>
              <w:spacing w:after="0"/>
              <w:ind w:firstLine="0"/>
              <w:jc w:val="center"/>
              <w:rPr>
                <w:sz w:val="22"/>
                <w:szCs w:val="22"/>
              </w:rPr>
            </w:pPr>
            <w:r w:rsidRPr="003D4835">
              <w:rPr>
                <w:sz w:val="22"/>
                <w:szCs w:val="22"/>
              </w:rPr>
              <w:t>1 843 333,33</w:t>
            </w:r>
          </w:p>
        </w:tc>
        <w:tc>
          <w:tcPr>
            <w:tcW w:w="1517" w:type="dxa"/>
            <w:vAlign w:val="center"/>
          </w:tcPr>
          <w:p w14:paraId="75E20A1F" w14:textId="08F3C07B" w:rsidR="00E024D7" w:rsidRPr="00994AC2" w:rsidRDefault="00E024D7" w:rsidP="003D4835">
            <w:pPr>
              <w:widowControl w:val="0"/>
              <w:autoSpaceDE w:val="0"/>
              <w:autoSpaceDN w:val="0"/>
              <w:adjustRightInd w:val="0"/>
              <w:spacing w:after="0"/>
              <w:ind w:firstLine="0"/>
              <w:jc w:val="center"/>
              <w:rPr>
                <w:bCs/>
                <w:sz w:val="22"/>
                <w:szCs w:val="22"/>
              </w:rPr>
            </w:pPr>
            <w:r w:rsidRPr="00E01AD5">
              <w:rPr>
                <w:bCs/>
                <w:sz w:val="22"/>
                <w:szCs w:val="22"/>
              </w:rPr>
              <w:t xml:space="preserve">Коэффициент вариации цены: </w:t>
            </w:r>
            <w:r w:rsidR="003D4835">
              <w:rPr>
                <w:bCs/>
                <w:sz w:val="22"/>
                <w:szCs w:val="22"/>
              </w:rPr>
              <w:t>17,60</w:t>
            </w:r>
            <w:r w:rsidRPr="00E01AD5">
              <w:rPr>
                <w:bCs/>
                <w:sz w:val="22"/>
                <w:szCs w:val="22"/>
              </w:rPr>
              <w:t>%.</w:t>
            </w:r>
          </w:p>
        </w:tc>
      </w:tr>
    </w:tbl>
    <w:p w14:paraId="75FB3C3A" w14:textId="77777777" w:rsidR="0020135A" w:rsidRPr="00994AC2" w:rsidRDefault="0020135A" w:rsidP="0020135A">
      <w:pPr>
        <w:widowControl w:val="0"/>
        <w:shd w:val="clear" w:color="auto" w:fill="FFFFFF"/>
        <w:autoSpaceDE w:val="0"/>
        <w:autoSpaceDN w:val="0"/>
        <w:adjustRightInd w:val="0"/>
        <w:spacing w:after="0"/>
        <w:rPr>
          <w:b/>
          <w:sz w:val="22"/>
          <w:szCs w:val="22"/>
        </w:rPr>
      </w:pPr>
    </w:p>
    <w:p w14:paraId="424285F7" w14:textId="0980CCB5"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sidR="003D4835" w:rsidRPr="003D4835">
        <w:rPr>
          <w:b/>
          <w:bCs/>
          <w:sz w:val="22"/>
          <w:szCs w:val="22"/>
        </w:rPr>
        <w:t>1 843 333,33 (Один миллион восемьсот сорок две тысячи триста тридцать три рубля 33 копейки) без учета НДС</w:t>
      </w:r>
      <w:r w:rsidR="003D4835">
        <w:rPr>
          <w:b/>
          <w:bCs/>
          <w:sz w:val="22"/>
          <w:szCs w:val="22"/>
        </w:rPr>
        <w:t>.</w:t>
      </w:r>
      <w:r w:rsidRPr="00994AC2">
        <w:rPr>
          <w:b/>
          <w:bCs/>
          <w:sz w:val="22"/>
          <w:szCs w:val="22"/>
        </w:rPr>
        <w:t>.</w:t>
      </w:r>
    </w:p>
    <w:p w14:paraId="08E51F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14:paraId="49747F5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14:paraId="476E9CCD"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r>
        <w:rPr>
          <w:bCs/>
          <w:sz w:val="22"/>
          <w:szCs w:val="22"/>
        </w:rPr>
        <w:t>;</w:t>
      </w:r>
    </w:p>
    <w:p w14:paraId="79823FBB"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n</w:t>
      </w:r>
      <w:r w:rsidRPr="00994AC2">
        <w:rPr>
          <w:bCs/>
          <w:sz w:val="22"/>
          <w:szCs w:val="22"/>
        </w:rPr>
        <w:t xml:space="preserve"> – количество значений, используемых в расчете;</w:t>
      </w:r>
    </w:p>
    <w:p w14:paraId="14D3F24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i</w:t>
      </w:r>
      <w:r w:rsidRPr="00994AC2">
        <w:rPr>
          <w:bCs/>
          <w:sz w:val="22"/>
          <w:szCs w:val="22"/>
        </w:rPr>
        <w:t xml:space="preserve"> – номер источника ценовой информации;</w:t>
      </w:r>
    </w:p>
    <w:p w14:paraId="05861BB3" w14:textId="2AD9FD86" w:rsidR="0020135A" w:rsidRPr="00C07162" w:rsidRDefault="0020135A" w:rsidP="00C07162">
      <w:pPr>
        <w:widowControl w:val="0"/>
        <w:shd w:val="clear" w:color="auto" w:fill="FFFFFF"/>
        <w:autoSpaceDE w:val="0"/>
        <w:autoSpaceDN w:val="0"/>
        <w:adjustRightInd w:val="0"/>
        <w:spacing w:after="0"/>
        <w:rPr>
          <w:bCs/>
          <w:sz w:val="22"/>
          <w:szCs w:val="22"/>
        </w:rPr>
      </w:pPr>
      <w:r w:rsidRPr="00994AC2">
        <w:rPr>
          <w:bCs/>
          <w:sz w:val="22"/>
          <w:szCs w:val="22"/>
        </w:rPr>
        <w:t>ц</w:t>
      </w:r>
      <w:r w:rsidRPr="00994AC2">
        <w:rPr>
          <w:bCs/>
          <w:sz w:val="22"/>
          <w:szCs w:val="22"/>
          <w:vertAlign w:val="subscript"/>
          <w:lang w:val="en-US"/>
        </w:rPr>
        <w:t>i</w:t>
      </w:r>
      <w:r w:rsidRPr="00994AC2">
        <w:rPr>
          <w:bCs/>
          <w:sz w:val="22"/>
          <w:szCs w:val="22"/>
        </w:rPr>
        <w:t xml:space="preserve"> – цена единицы товара (работы, услуги), предоставленная в источнике с номером </w:t>
      </w:r>
      <w:r w:rsidRPr="00994AC2">
        <w:rPr>
          <w:bCs/>
          <w:sz w:val="22"/>
          <w:szCs w:val="22"/>
          <w:lang w:val="en-US"/>
        </w:rPr>
        <w:t>i</w:t>
      </w:r>
      <w:r w:rsidRPr="00994AC2">
        <w:rPr>
          <w:bCs/>
          <w:sz w:val="22"/>
          <w:szCs w:val="22"/>
        </w:rPr>
        <w:t xml:space="preserve">,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w:t>
      </w:r>
      <w:r w:rsidRPr="00994AC2">
        <w:rPr>
          <w:bCs/>
          <w:sz w:val="22"/>
          <w:szCs w:val="22"/>
        </w:rPr>
        <w:lastRenderedPageBreak/>
        <w:t>поставок товаров (выполнения работ, оказания услуг).</w:t>
      </w:r>
    </w:p>
    <w:p w14:paraId="04E14A91" w14:textId="77777777" w:rsidR="0020135A" w:rsidRPr="00994AC2" w:rsidRDefault="0020135A" w:rsidP="0020135A">
      <w:pPr>
        <w:rPr>
          <w:b/>
          <w:color w:val="FF0000"/>
          <w:sz w:val="22"/>
          <w:szCs w:val="22"/>
          <w:u w:val="single"/>
        </w:rPr>
      </w:pPr>
      <w:r w:rsidRPr="00994AC2">
        <w:rPr>
          <w:b/>
          <w:color w:val="FF0000"/>
          <w:sz w:val="22"/>
          <w:szCs w:val="22"/>
          <w:u w:val="single"/>
        </w:rPr>
        <w:t>Примечание:</w:t>
      </w:r>
    </w:p>
    <w:p w14:paraId="51F65A6A" w14:textId="77777777"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2F7881F"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994AC2" w:rsidRDefault="0020135A" w:rsidP="0020135A">
      <w:pPr>
        <w:widowControl w:val="0"/>
        <w:autoSpaceDE w:val="0"/>
        <w:autoSpaceDN w:val="0"/>
        <w:adjustRightInd w:val="0"/>
        <w:spacing w:after="0"/>
        <w:ind w:firstLine="540"/>
        <w:rPr>
          <w:sz w:val="22"/>
          <w:szCs w:val="22"/>
        </w:rPr>
      </w:pPr>
    </w:p>
    <w:p w14:paraId="0697304B" w14:textId="77777777"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712470D4" w14:textId="77777777" w:rsidR="0020135A" w:rsidRPr="00994AC2" w:rsidRDefault="0020135A" w:rsidP="0020135A">
      <w:pPr>
        <w:widowControl w:val="0"/>
        <w:autoSpaceDE w:val="0"/>
        <w:autoSpaceDN w:val="0"/>
        <w:adjustRightInd w:val="0"/>
        <w:spacing w:after="0"/>
        <w:ind w:firstLine="540"/>
        <w:rPr>
          <w:sz w:val="22"/>
          <w:szCs w:val="22"/>
        </w:rPr>
      </w:pPr>
    </w:p>
    <w:p w14:paraId="1E096F14"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14:paraId="6AF701B1"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2108E2AE"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CECFEF5"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5AFDDD5C"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5822030A"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2BDB70B3"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7F433E" w14:textId="77777777" w:rsidR="0020135A" w:rsidRPr="00994AC2" w:rsidRDefault="0020135A" w:rsidP="0020135A">
      <w:pPr>
        <w:tabs>
          <w:tab w:val="left" w:pos="-142"/>
          <w:tab w:val="left" w:pos="0"/>
          <w:tab w:val="left" w:pos="142"/>
        </w:tabs>
        <w:spacing w:after="0"/>
        <w:outlineLvl w:val="0"/>
        <w:rPr>
          <w:kern w:val="28"/>
          <w:sz w:val="22"/>
          <w:szCs w:val="22"/>
        </w:rPr>
      </w:pPr>
    </w:p>
    <w:p w14:paraId="59436E8C" w14:textId="5A48B1A5" w:rsidR="0020135A" w:rsidRPr="00994AC2" w:rsidRDefault="0020135A" w:rsidP="0020135A">
      <w:pPr>
        <w:tabs>
          <w:tab w:val="left" w:pos="-142"/>
          <w:tab w:val="left" w:pos="0"/>
          <w:tab w:val="left" w:pos="142"/>
        </w:tabs>
        <w:spacing w:after="0"/>
        <w:outlineLvl w:val="0"/>
        <w:rPr>
          <w:b/>
          <w:kern w:val="28"/>
          <w:sz w:val="22"/>
          <w:szCs w:val="22"/>
        </w:rPr>
      </w:pPr>
      <w:r w:rsidRPr="00994AC2">
        <w:rPr>
          <w:b/>
          <w:kern w:val="28"/>
          <w:sz w:val="22"/>
          <w:szCs w:val="22"/>
        </w:rPr>
        <w:t xml:space="preserve">Коэффициент вариации цены: </w:t>
      </w:r>
      <w:r w:rsidR="003D4835">
        <w:rPr>
          <w:bCs/>
          <w:sz w:val="22"/>
          <w:szCs w:val="22"/>
        </w:rPr>
        <w:t>17,60</w:t>
      </w:r>
      <w:r w:rsidR="003D4835" w:rsidRPr="00E01AD5">
        <w:rPr>
          <w:bCs/>
          <w:sz w:val="22"/>
          <w:szCs w:val="22"/>
        </w:rPr>
        <w:t>%.</w:t>
      </w:r>
    </w:p>
    <w:p w14:paraId="0AF4E693" w14:textId="77777777" w:rsidR="0020135A" w:rsidRPr="00994AC2" w:rsidRDefault="0020135A" w:rsidP="0020135A">
      <w:pPr>
        <w:rPr>
          <w:sz w:val="22"/>
          <w:szCs w:val="22"/>
        </w:rPr>
      </w:pPr>
    </w:p>
    <w:p w14:paraId="703E5696"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p w14:paraId="3A34C6C8" w14:textId="77777777" w:rsidR="003629C0" w:rsidRPr="0001401D" w:rsidRDefault="003629C0" w:rsidP="0020135A">
      <w:pPr>
        <w:widowControl w:val="0"/>
        <w:shd w:val="clear" w:color="auto" w:fill="FFFFFF"/>
        <w:autoSpaceDE w:val="0"/>
        <w:autoSpaceDN w:val="0"/>
        <w:adjustRightInd w:val="0"/>
        <w:spacing w:after="0"/>
        <w:jc w:val="center"/>
        <w:rPr>
          <w:b/>
          <w:sz w:val="22"/>
          <w:szCs w:val="22"/>
        </w:rPr>
      </w:pPr>
    </w:p>
    <w:sectPr w:rsidR="003629C0" w:rsidRPr="0001401D" w:rsidSect="00D42F66">
      <w:headerReference w:type="default" r:id="rId35"/>
      <w:footerReference w:type="even" r:id="rId36"/>
      <w:footerReference w:type="default" r:id="rId37"/>
      <w:headerReference w:type="first" r:id="rId38"/>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3ECC7" w14:textId="77777777" w:rsidR="00EC4C91" w:rsidRPr="00D52443" w:rsidRDefault="00EC4C91">
      <w:pPr>
        <w:rPr>
          <w:sz w:val="23"/>
          <w:szCs w:val="23"/>
        </w:rPr>
      </w:pPr>
      <w:r w:rsidRPr="00D52443">
        <w:rPr>
          <w:sz w:val="23"/>
          <w:szCs w:val="23"/>
        </w:rPr>
        <w:separator/>
      </w:r>
    </w:p>
    <w:p w14:paraId="4D3F413E" w14:textId="77777777" w:rsidR="00EC4C91" w:rsidRPr="00D52443" w:rsidRDefault="00EC4C91">
      <w:pPr>
        <w:rPr>
          <w:sz w:val="23"/>
          <w:szCs w:val="23"/>
        </w:rPr>
      </w:pPr>
    </w:p>
  </w:endnote>
  <w:endnote w:type="continuationSeparator" w:id="0">
    <w:p w14:paraId="171BBC51" w14:textId="77777777" w:rsidR="00EC4C91" w:rsidRPr="00D52443" w:rsidRDefault="00EC4C91">
      <w:pPr>
        <w:rPr>
          <w:sz w:val="23"/>
          <w:szCs w:val="23"/>
        </w:rPr>
      </w:pPr>
      <w:r w:rsidRPr="00D52443">
        <w:rPr>
          <w:sz w:val="23"/>
          <w:szCs w:val="23"/>
        </w:rPr>
        <w:continuationSeparator/>
      </w:r>
    </w:p>
    <w:p w14:paraId="1E143B08" w14:textId="77777777" w:rsidR="00EC4C91" w:rsidRPr="00D52443" w:rsidRDefault="00EC4C91">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8A6A" w14:textId="77777777" w:rsidR="00B20513" w:rsidRPr="00D52443" w:rsidRDefault="00B2051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7C6DA13" w14:textId="77777777" w:rsidR="00B20513" w:rsidRPr="00D52443" w:rsidRDefault="00B20513" w:rsidP="001B2C59">
    <w:pPr>
      <w:pStyle w:val="af"/>
      <w:ind w:firstLine="360"/>
      <w:rPr>
        <w:sz w:val="23"/>
        <w:szCs w:val="23"/>
      </w:rPr>
    </w:pPr>
  </w:p>
  <w:p w14:paraId="52A8F560" w14:textId="77777777" w:rsidR="00B20513" w:rsidRPr="00D52443" w:rsidRDefault="00B20513">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3FC7" w14:textId="77777777" w:rsidR="00B20513" w:rsidRPr="00FD4A64" w:rsidRDefault="00B20513">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D2A99">
      <w:rPr>
        <w:rFonts w:ascii="Arial" w:hAnsi="Arial" w:cs="Arial"/>
        <w:sz w:val="16"/>
        <w:szCs w:val="16"/>
      </w:rPr>
      <w:t>21</w:t>
    </w:r>
    <w:r w:rsidRPr="00FD4A64">
      <w:rPr>
        <w:rFonts w:ascii="Arial" w:hAnsi="Arial" w:cs="Arial"/>
        <w:sz w:val="16"/>
        <w:szCs w:val="16"/>
      </w:rPr>
      <w:fldChar w:fldCharType="end"/>
    </w:r>
  </w:p>
  <w:p w14:paraId="32F5B054" w14:textId="77777777" w:rsidR="00B20513" w:rsidRDefault="00B2051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16B2" w14:textId="77777777" w:rsidR="00B20513" w:rsidRPr="00D52443" w:rsidRDefault="00B20513"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FD676A5" w14:textId="77777777" w:rsidR="00B20513" w:rsidRPr="00D52443" w:rsidRDefault="00B20513" w:rsidP="00E256EA">
    <w:pPr>
      <w:pStyle w:val="af"/>
      <w:ind w:firstLine="360"/>
      <w:rPr>
        <w:sz w:val="23"/>
        <w:szCs w:val="23"/>
      </w:rPr>
    </w:pPr>
  </w:p>
  <w:p w14:paraId="51925276" w14:textId="77777777" w:rsidR="00B20513" w:rsidRPr="00D52443" w:rsidRDefault="00B20513">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A49C" w14:textId="77777777" w:rsidR="00B20513" w:rsidRPr="00FD4A64" w:rsidRDefault="00B20513">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D2A99">
      <w:rPr>
        <w:rFonts w:ascii="Arial" w:hAnsi="Arial" w:cs="Arial"/>
        <w:sz w:val="16"/>
        <w:szCs w:val="16"/>
      </w:rPr>
      <w:t>32</w:t>
    </w:r>
    <w:r w:rsidRPr="00FD4A64">
      <w:rPr>
        <w:rFonts w:ascii="Arial" w:hAnsi="Arial" w:cs="Arial"/>
        <w:sz w:val="16"/>
        <w:szCs w:val="16"/>
      </w:rPr>
      <w:fldChar w:fldCharType="end"/>
    </w:r>
  </w:p>
  <w:p w14:paraId="1C2ABFD4" w14:textId="77777777" w:rsidR="00B20513" w:rsidRDefault="00B2051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6FF24" w14:textId="77777777" w:rsidR="00EC4C91" w:rsidRPr="00D52443" w:rsidRDefault="00EC4C91">
      <w:pPr>
        <w:rPr>
          <w:sz w:val="23"/>
          <w:szCs w:val="23"/>
        </w:rPr>
      </w:pPr>
      <w:r w:rsidRPr="00D52443">
        <w:rPr>
          <w:sz w:val="23"/>
          <w:szCs w:val="23"/>
        </w:rPr>
        <w:separator/>
      </w:r>
    </w:p>
    <w:p w14:paraId="66C6DE8B" w14:textId="77777777" w:rsidR="00EC4C91" w:rsidRPr="00D52443" w:rsidRDefault="00EC4C91">
      <w:pPr>
        <w:rPr>
          <w:sz w:val="23"/>
          <w:szCs w:val="23"/>
        </w:rPr>
      </w:pPr>
    </w:p>
  </w:footnote>
  <w:footnote w:type="continuationSeparator" w:id="0">
    <w:p w14:paraId="1FBAD04F" w14:textId="77777777" w:rsidR="00EC4C91" w:rsidRPr="00D52443" w:rsidRDefault="00EC4C91">
      <w:pPr>
        <w:rPr>
          <w:sz w:val="23"/>
          <w:szCs w:val="23"/>
        </w:rPr>
      </w:pPr>
      <w:r w:rsidRPr="00D52443">
        <w:rPr>
          <w:sz w:val="23"/>
          <w:szCs w:val="23"/>
        </w:rPr>
        <w:continuationSeparator/>
      </w:r>
    </w:p>
    <w:p w14:paraId="5CD62410" w14:textId="77777777" w:rsidR="00EC4C91" w:rsidRPr="00D52443" w:rsidRDefault="00EC4C91">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05DF" w14:textId="77777777" w:rsidR="00B20513" w:rsidRPr="00D52443" w:rsidRDefault="00B20513">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2867" w14:textId="77777777" w:rsidR="00B20513" w:rsidRDefault="00B20513">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5629" w14:textId="77777777" w:rsidR="00B20513" w:rsidRPr="00D52443" w:rsidRDefault="00B20513">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8"/>
  </w:num>
  <w:num w:numId="5">
    <w:abstractNumId w:val="24"/>
  </w:num>
  <w:num w:numId="6">
    <w:abstractNumId w:val="20"/>
  </w:num>
  <w:num w:numId="7">
    <w:abstractNumId w:val="15"/>
  </w:num>
  <w:num w:numId="8">
    <w:abstractNumId w:val="30"/>
  </w:num>
  <w:num w:numId="9">
    <w:abstractNumId w:val="6"/>
  </w:num>
  <w:num w:numId="10">
    <w:abstractNumId w:val="17"/>
  </w:num>
  <w:num w:numId="11">
    <w:abstractNumId w:val="36"/>
  </w:num>
  <w:num w:numId="12">
    <w:abstractNumId w:val="18"/>
  </w:num>
  <w:num w:numId="13">
    <w:abstractNumId w:val="23"/>
  </w:num>
  <w:num w:numId="1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0"/>
  </w:num>
  <w:num w:numId="18">
    <w:abstractNumId w:val="35"/>
  </w:num>
  <w:num w:numId="19">
    <w:abstractNumId w:val="16"/>
  </w:num>
  <w:num w:numId="20">
    <w:abstractNumId w:val="9"/>
  </w:num>
  <w:num w:numId="21">
    <w:abstractNumId w:val="32"/>
  </w:num>
  <w:num w:numId="22">
    <w:abstractNumId w:val="26"/>
  </w:num>
  <w:num w:numId="23">
    <w:abstractNumId w:val="13"/>
  </w:num>
  <w:num w:numId="24">
    <w:abstractNumId w:val="12"/>
  </w:num>
  <w:num w:numId="25">
    <w:abstractNumId w:val="22"/>
  </w:num>
  <w:num w:numId="26">
    <w:abstractNumId w:val="21"/>
  </w:num>
  <w:num w:numId="27">
    <w:abstractNumId w:val="33"/>
  </w:num>
  <w:num w:numId="28">
    <w:abstractNumId w:val="34"/>
  </w:num>
  <w:num w:numId="29">
    <w:abstractNumId w:val="3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1CDC"/>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6C7"/>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DC8"/>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13E"/>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56"/>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835"/>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6AFF"/>
    <w:rsid w:val="00497028"/>
    <w:rsid w:val="0049783E"/>
    <w:rsid w:val="004A0284"/>
    <w:rsid w:val="004A0800"/>
    <w:rsid w:val="004A0C70"/>
    <w:rsid w:val="004A0F4E"/>
    <w:rsid w:val="004A4139"/>
    <w:rsid w:val="004A4828"/>
    <w:rsid w:val="004A6232"/>
    <w:rsid w:val="004B02B9"/>
    <w:rsid w:val="004B0350"/>
    <w:rsid w:val="004B0D66"/>
    <w:rsid w:val="004B25A1"/>
    <w:rsid w:val="004B30BF"/>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02"/>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3F5D"/>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543B"/>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E76F3"/>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2F23"/>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0E0"/>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4B"/>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852"/>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158"/>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DB3"/>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5DE"/>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59CE"/>
    <w:rsid w:val="009374E2"/>
    <w:rsid w:val="00937FE2"/>
    <w:rsid w:val="0094016A"/>
    <w:rsid w:val="00942681"/>
    <w:rsid w:val="00943483"/>
    <w:rsid w:val="009450DD"/>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8A2"/>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4E3B"/>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3D49"/>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D0556"/>
    <w:rsid w:val="009D29D8"/>
    <w:rsid w:val="009D2A99"/>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33F"/>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51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A19"/>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47D"/>
    <w:rsid w:val="00B85E0A"/>
    <w:rsid w:val="00B86124"/>
    <w:rsid w:val="00B86D2D"/>
    <w:rsid w:val="00B87B98"/>
    <w:rsid w:val="00B90022"/>
    <w:rsid w:val="00B90A74"/>
    <w:rsid w:val="00B92652"/>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A7EA8"/>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162"/>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3D85"/>
    <w:rsid w:val="00C54995"/>
    <w:rsid w:val="00C554CD"/>
    <w:rsid w:val="00C55FC3"/>
    <w:rsid w:val="00C560D5"/>
    <w:rsid w:val="00C56122"/>
    <w:rsid w:val="00C5660E"/>
    <w:rsid w:val="00C60063"/>
    <w:rsid w:val="00C6175F"/>
    <w:rsid w:val="00C633DD"/>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3C"/>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1F94"/>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1AD5"/>
    <w:rsid w:val="00E024D7"/>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224"/>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C91"/>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01EF"/>
    <w:rsid w:val="00F31423"/>
    <w:rsid w:val="00F319BE"/>
    <w:rsid w:val="00F322A6"/>
    <w:rsid w:val="00F324CF"/>
    <w:rsid w:val="00F3279A"/>
    <w:rsid w:val="00F33C8A"/>
    <w:rsid w:val="00F33CC4"/>
    <w:rsid w:val="00F34209"/>
    <w:rsid w:val="00F34418"/>
    <w:rsid w:val="00F34950"/>
    <w:rsid w:val="00F349C7"/>
    <w:rsid w:val="00F34AB9"/>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5689"/>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496AFF"/>
    <w:pPr>
      <w:spacing w:before="100" w:beforeAutospacing="1" w:after="100" w:afterAutospacing="1"/>
      <w:jc w:val="left"/>
    </w:pPr>
  </w:style>
  <w:style w:type="table" w:customStyle="1" w:styleId="210">
    <w:name w:val="Сетка таблицы21"/>
    <w:basedOn w:val="a5"/>
    <w:next w:val="af4"/>
    <w:uiPriority w:val="59"/>
    <w:rsid w:val="0079285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image" Target="media/image4.w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image" Target="media/image3.w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1G" TargetMode="External"/><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2G" TargetMode="External"/><Relationship Id="rId27" Type="http://schemas.openxmlformats.org/officeDocument/2006/relationships/footer" Target="footer1.xml"/><Relationship Id="rId30" Type="http://schemas.openxmlformats.org/officeDocument/2006/relationships/hyperlink" Target="http://www.zakupki.gov.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4676A-B0A6-423D-A708-655DD27C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32</Pages>
  <Words>14543</Words>
  <Characters>82899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97248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204</cp:revision>
  <cp:lastPrinted>2024-07-19T06:54:00Z</cp:lastPrinted>
  <dcterms:created xsi:type="dcterms:W3CDTF">2020-02-18T12:16:00Z</dcterms:created>
  <dcterms:modified xsi:type="dcterms:W3CDTF">2024-07-19T06:54:00Z</dcterms:modified>
</cp:coreProperties>
</file>